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557" w:rsidRDefault="00443D8C">
      <w:r>
        <w:rPr>
          <w:rFonts w:hint="eastAsia"/>
          <w:noProof/>
        </w:rPr>
        <mc:AlternateContent>
          <mc:Choice Requires="wps">
            <w:drawing>
              <wp:anchor distT="0" distB="0" distL="114300" distR="114300" simplePos="0" relativeHeight="251661312" behindDoc="0" locked="0" layoutInCell="1" allowOverlap="1" wp14:anchorId="56F00B63" wp14:editId="51F1B70C">
                <wp:simplePos x="0" y="0"/>
                <wp:positionH relativeFrom="column">
                  <wp:posOffset>3551555</wp:posOffset>
                </wp:positionH>
                <wp:positionV relativeFrom="paragraph">
                  <wp:posOffset>-88265</wp:posOffset>
                </wp:positionV>
                <wp:extent cx="2047875" cy="781050"/>
                <wp:effectExtent l="0" t="0" r="28575" b="19050"/>
                <wp:wrapNone/>
                <wp:docPr id="4" name="星 7 4"/>
                <wp:cNvGraphicFramePr/>
                <a:graphic xmlns:a="http://schemas.openxmlformats.org/drawingml/2006/main">
                  <a:graphicData uri="http://schemas.microsoft.com/office/word/2010/wordprocessingShape">
                    <wps:wsp>
                      <wps:cNvSpPr/>
                      <wps:spPr>
                        <a:xfrm>
                          <a:off x="0" y="0"/>
                          <a:ext cx="2047875" cy="781050"/>
                        </a:xfrm>
                        <a:prstGeom prst="star7">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星 7 4" o:spid="_x0000_s1026" style="position:absolute;left:0;text-align:left;margin-left:279.65pt;margin-top:-6.95pt;width:161.25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47875,781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" path="m-5,502298l315349,347602,202802,154697r505787,l1023938,r315348,154697l1845073,154697,1732526,347602r315354,154696l1592179,588149,1479630,781054,1023938,695203,568245,781054,455696,588149,-5,502298xe" filled="f" strokecolor="black [3213]" strokeweight="1.75pt">
                <v:path arrowok="t" o:connecttype="custom" o:connectlocs="-5,502298;315349,347602;202802,154697;708589,154697;1023938,0;1339286,154697;1845073,154697;1732526,347602;2047880,502298;1592179,588149;1479630,781054;1023938,695203;568245,781054;455696,588149;-5,502298" o:connectangles="0,0,0,0,0,0,0,0,0,0,0,0,0,0,0"/>
              </v:shape>
            </w:pict>
          </mc:Fallback>
        </mc:AlternateContent>
      </w:r>
      <w:r>
        <w:rPr>
          <w:rFonts w:hint="eastAsia"/>
          <w:noProof/>
        </w:rPr>
        <mc:AlternateContent>
          <mc:Choice Requires="wps">
            <w:drawing>
              <wp:anchor distT="0" distB="0" distL="114300" distR="114300" simplePos="0" relativeHeight="251660288" behindDoc="0" locked="0" layoutInCell="1" allowOverlap="1" wp14:anchorId="28A836F8" wp14:editId="58518F80">
                <wp:simplePos x="0" y="0"/>
                <wp:positionH relativeFrom="column">
                  <wp:posOffset>3799205</wp:posOffset>
                </wp:positionH>
                <wp:positionV relativeFrom="paragraph">
                  <wp:posOffset>-31115</wp:posOffset>
                </wp:positionV>
                <wp:extent cx="1800225" cy="609600"/>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1800225" cy="609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6280" w:rsidRPr="00374EA7" w:rsidRDefault="00DA6280">
                            <w:pPr>
                              <w:rPr>
                                <w:b/>
                                <w:caps/>
                                <w:sz w:val="44"/>
                                <w:szCs w:val="4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374EA7">
                              <w:rPr>
                                <w:rFonts w:hint="eastAsia"/>
                                <w:b/>
                                <w:caps/>
                                <w:sz w:val="44"/>
                                <w:szCs w:val="4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入場無料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299.15pt;margin-top:-2.45pt;width:141.7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" fillcolor="white [3201]" stroked="f" strokeweight=".5pt">
                <v:textbox>
                  <w:txbxContent>
                    <w:p w:rsidR="00DA6280" w:rsidRPr="00374EA7" w:rsidRDefault="00DA6280">
                      <w:pPr>
                        <w:rPr>
                          <w:b/>
                          <w:caps/>
                          <w:sz w:val="44"/>
                          <w:szCs w:val="4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pPr>
                      <w:r w:rsidRPr="00374EA7">
                        <w:rPr>
                          <w:rFonts w:hint="eastAsia"/>
                          <w:b/>
                          <w:caps/>
                          <w:sz w:val="44"/>
                          <w:szCs w:val="44"/>
                          <w14:reflection w14:blurRad="12700" w14:stA="50000" w14:stPos="0" w14:endA="0" w14:endPos="50000" w14:dist="5003" w14:dir="5400000" w14:fadeDir="5400000" w14:sx="100000" w14:sy="-100000" w14:kx="0" w14:ky="0" w14:algn="b"/>
                          <w14:textOutline w14:w="0" w14:cap="flat" w14:cmpd="sng" w14:algn="ctr">
                            <w14:noFill/>
                            <w14:prstDash w14:val="solid"/>
                            <w14:round/>
                          </w14:textOutline>
                          <w14:textFill>
                            <w14:gradFill>
                              <w14:gsLst>
                                <w14:gs w14:pos="0">
                                  <w14:schemeClr w14:val="accent1">
                                    <w14:tint w14:val="75000"/>
                                    <w14:shade w14:val="75000"/>
                                    <w14:satMod w14:val="170000"/>
                                  </w14:schemeClr>
                                </w14:gs>
                                <w14:gs w14:pos="49000">
                                  <w14:schemeClr w14:val="accent1">
                                    <w14:tint w14:val="88000"/>
                                    <w14:shade w14:val="65000"/>
                                    <w14:satMod w14:val="172000"/>
                                  </w14:schemeClr>
                                </w14:gs>
                                <w14:gs w14:pos="50000">
                                  <w14:schemeClr w14:val="accent1">
                                    <w14:shade w14:val="65000"/>
                                    <w14:satMod w14:val="130000"/>
                                  </w14:schemeClr>
                                </w14:gs>
                                <w14:gs w14:pos="92000">
                                  <w14:schemeClr w14:val="accent1">
                                    <w14:shade w14:val="50000"/>
                                    <w14:satMod w14:val="120000"/>
                                  </w14:schemeClr>
                                </w14:gs>
                                <w14:gs w14:pos="100000">
                                  <w14:schemeClr w14:val="accent1">
                                    <w14:shade w14:val="48000"/>
                                    <w14:satMod w14:val="120000"/>
                                  </w14:schemeClr>
                                </w14:gs>
                              </w14:gsLst>
                              <w14:lin w14:ang="5400000" w14:scaled="0"/>
                            </w14:gradFill>
                          </w14:textFill>
                          <w14:props3d w14:extrusionH="0" w14:contourW="6350" w14:prstMaterial="metal">
                            <w14:bevelT w14:w="127000" w14:h="31750" w14:prst="relaxedInset"/>
                            <w14:contourClr>
                              <w14:schemeClr w14:val="accent1">
                                <w14:shade w14:val="75000"/>
                              </w14:schemeClr>
                            </w14:contourClr>
                          </w14:props3d>
                        </w:rPr>
                        <w:t>入場無料</w:t>
                      </w:r>
                    </w:p>
                  </w:txbxContent>
                </v:textbox>
              </v:shape>
            </w:pict>
          </mc:Fallback>
        </mc:AlternateContent>
      </w:r>
      <w:r>
        <w:rPr>
          <w:rFonts w:hint="eastAsia"/>
          <w:noProof/>
        </w:rPr>
        <mc:AlternateContent>
          <mc:Choice Requires="wps">
            <w:drawing>
              <wp:anchor distT="0" distB="0" distL="114300" distR="114300" simplePos="0" relativeHeight="251659264" behindDoc="0" locked="0" layoutInCell="1" allowOverlap="1" wp14:anchorId="4BFAFF4F" wp14:editId="7721636C">
                <wp:simplePos x="0" y="0"/>
                <wp:positionH relativeFrom="column">
                  <wp:posOffset>46355</wp:posOffset>
                </wp:positionH>
                <wp:positionV relativeFrom="paragraph">
                  <wp:posOffset>-59690</wp:posOffset>
                </wp:positionV>
                <wp:extent cx="5553075" cy="117157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5553075" cy="1171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6280" w:rsidRDefault="00DA6280" w:rsidP="00DA6280">
                            <w:pPr>
                              <w:adjustRightInd w:val="0"/>
                              <w:snapToGrid w:val="0"/>
                              <w:rPr>
                                <w:b/>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DA6280">
                              <w:rPr>
                                <w:rFonts w:hint="eastAsia"/>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消費税対策と</w:t>
                            </w:r>
                            <w:r>
                              <w:rPr>
                                <w:rFonts w:hint="eastAsia"/>
                                <w:b/>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
                          <w:p w:rsidR="00DA6280" w:rsidRDefault="00DA6280" w:rsidP="00DA6280">
                            <w:pPr>
                              <w:adjustRightInd w:val="0"/>
                              <w:snapToGrid w:val="0"/>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DA6280">
                              <w:rPr>
                                <w:rFonts w:hint="eastAsia"/>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マイナンバーのポイント</w:t>
                            </w:r>
                          </w:p>
                          <w:p w:rsidR="00374EA7" w:rsidRDefault="00374EA7" w:rsidP="00DA6280">
                            <w:pPr>
                              <w:adjustRightInd w:val="0"/>
                              <w:snapToGrid w:val="0"/>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374EA7" w:rsidRPr="00DA6280" w:rsidRDefault="00374EA7" w:rsidP="00DA6280">
                            <w:pPr>
                              <w:adjustRightInd w:val="0"/>
                              <w:snapToGrid w:val="0"/>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7" type="#_x0000_t202" style="position:absolute;left:0;text-align:left;margin-left:3.65pt;margin-top:-4.7pt;width:437.25pt;height:9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" fillcolor="white [3201]" stroked="f" strokeweight=".5pt">
                <v:textbox>
                  <w:txbxContent>
                    <w:p w:rsidR="00DA6280" w:rsidRDefault="00DA6280" w:rsidP="00DA6280">
                      <w:pPr>
                        <w:adjustRightInd w:val="0"/>
                        <w:snapToGrid w:val="0"/>
                        <w:rPr>
                          <w:rFonts w:hint="eastAsia"/>
                          <w:b/>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pPr>
                      <w:r w:rsidRPr="00DA6280">
                        <w:rPr>
                          <w:rFonts w:hint="eastAsia"/>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消費税対策と</w:t>
                      </w:r>
                      <w:r>
                        <w:rPr>
                          <w:rFonts w:hint="eastAsia"/>
                          <w:b/>
                          <w:sz w:val="72"/>
                          <w:szCs w:val="72"/>
                          <w14:shadow w14:blurRad="79997" w14:dist="40005" w14:dir="5040000" w14:sx="100000" w14:sy="100000" w14:kx="0" w14:ky="0" w14:algn="tl">
                            <w14:srgbClr w14:val="000000">
                              <w14:alpha w14:val="70000"/>
                            </w14:srgbClr>
                          </w14:shadow>
                          <w14:textOutline w14:w="11430" w14:cap="flat" w14:cmpd="sng" w14:algn="ctr">
                            <w14:noFill/>
                            <w14:prstDash w14:val="solid"/>
                            <w14:round/>
                          </w14:textOutline>
                          <w14:textFill>
                            <w14:gradFill>
                              <w14:gsLst>
                                <w14:gs w14:pos="0">
                                  <w14:schemeClr w14:val="accent6">
                                    <w14:tint w14:val="90000"/>
                                    <w14:satMod w14:val="120000"/>
                                  </w14:schemeClr>
                                </w14:gs>
                                <w14:gs w14:pos="25000">
                                  <w14:schemeClr w14:val="accent6">
                                    <w14:tint w14:val="93000"/>
                                    <w14:satMod w14:val="120000"/>
                                  </w14:schemeClr>
                                </w14:gs>
                                <w14:gs w14:pos="50000">
                                  <w14:schemeClr w14:val="accent6">
                                    <w14:shade w14:val="89000"/>
                                    <w14:satMod w14:val="110000"/>
                                  </w14:schemeClr>
                                </w14:gs>
                                <w14:gs w14:pos="75000">
                                  <w14:schemeClr w14:val="accent6">
                                    <w14:tint w14:val="93000"/>
                                    <w14:satMod w14:val="120000"/>
                                  </w14:schemeClr>
                                </w14:gs>
                                <w14:gs w14:pos="100000">
                                  <w14:schemeClr w14:val="accent6">
                                    <w14:tint w14:val="90000"/>
                                    <w14:satMod w14:val="120000"/>
                                  </w14:schemeClr>
                                </w14:gs>
                              </w14:gsLst>
                              <w14:lin w14:ang="5400000" w14:scaled="0"/>
                            </w14:gradFill>
                          </w14:textFill>
                          <w14:props3d w14:extrusionH="0" w14:contourW="12700" w14:prstMaterial="warmMatte">
                            <w14:bevelT w14:w="25400" w14:h="25400" w14:prst="circle"/>
                            <w14:contourClr>
                              <w14:schemeClr w14:val="accent6">
                                <w14:shade w14:val="73000"/>
                              </w14:schemeClr>
                            </w14:contourClr>
                          </w14:props3d>
                        </w:rPr>
                        <w:t xml:space="preserve">　</w:t>
                      </w:r>
                    </w:p>
                    <w:p w:rsidR="00DA6280" w:rsidRDefault="00DA6280" w:rsidP="00DA6280">
                      <w:pPr>
                        <w:adjustRightInd w:val="0"/>
                        <w:snapToGrid w:val="0"/>
                        <w:rPr>
                          <w:rFonts w:hint="eastAsia"/>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DA6280">
                        <w:rPr>
                          <w:rFonts w:hint="eastAsia"/>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マイナンバーのポイント</w:t>
                      </w:r>
                    </w:p>
                    <w:p w:rsidR="00374EA7" w:rsidRDefault="00374EA7" w:rsidP="00DA6280">
                      <w:pPr>
                        <w:adjustRightInd w:val="0"/>
                        <w:snapToGrid w:val="0"/>
                        <w:rPr>
                          <w:rFonts w:hint="eastAsia"/>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374EA7" w:rsidRPr="00DA6280" w:rsidRDefault="00374EA7" w:rsidP="00DA6280">
                      <w:pPr>
                        <w:adjustRightInd w:val="0"/>
                        <w:snapToGrid w:val="0"/>
                        <w:rPr>
                          <w:b/>
                          <w:sz w:val="72"/>
                          <w:szCs w:val="72"/>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v:shape>
            </w:pict>
          </mc:Fallback>
        </mc:AlternateContent>
      </w:r>
    </w:p>
    <w:p w:rsidR="00DA6280" w:rsidRDefault="00DA6280"/>
    <w:p w:rsidR="00374EA7" w:rsidRDefault="00374EA7"/>
    <w:p w:rsidR="00374EA7" w:rsidRDefault="00374EA7"/>
    <w:p w:rsidR="00374EA7" w:rsidRDefault="00374EA7"/>
    <w:p w:rsidR="00374EA7" w:rsidRDefault="00374EA7"/>
    <w:p w:rsidR="00374EA7" w:rsidRDefault="00374EA7" w:rsidP="00B81D8E">
      <w:pPr>
        <w:adjustRightInd w:val="0"/>
        <w:snapToGrid w:val="0"/>
        <w:rPr>
          <w:sz w:val="21"/>
          <w:szCs w:val="21"/>
        </w:rPr>
      </w:pPr>
      <w:r>
        <w:rPr>
          <w:rFonts w:hint="eastAsia"/>
        </w:rPr>
        <w:t xml:space="preserve">　</w:t>
      </w:r>
      <w:r w:rsidRPr="00B81D8E">
        <w:rPr>
          <w:rFonts w:hint="eastAsia"/>
          <w:sz w:val="21"/>
          <w:szCs w:val="21"/>
        </w:rPr>
        <w:t>平成</w:t>
      </w:r>
      <w:r w:rsidRPr="00B81D8E">
        <w:rPr>
          <w:rFonts w:hint="eastAsia"/>
          <w:sz w:val="21"/>
          <w:szCs w:val="21"/>
        </w:rPr>
        <w:t>29</w:t>
      </w:r>
      <w:r w:rsidRPr="00B81D8E">
        <w:rPr>
          <w:rFonts w:hint="eastAsia"/>
          <w:sz w:val="21"/>
          <w:szCs w:val="21"/>
        </w:rPr>
        <w:t>年</w:t>
      </w:r>
      <w:r w:rsidRPr="00B81D8E">
        <w:rPr>
          <w:rFonts w:hint="eastAsia"/>
          <w:sz w:val="21"/>
          <w:szCs w:val="21"/>
        </w:rPr>
        <w:t>4</w:t>
      </w:r>
      <w:r w:rsidRPr="00B81D8E">
        <w:rPr>
          <w:rFonts w:hint="eastAsia"/>
          <w:sz w:val="21"/>
          <w:szCs w:val="21"/>
        </w:rPr>
        <w:t>月に消費税が</w:t>
      </w:r>
      <w:r w:rsidRPr="00B81D8E">
        <w:rPr>
          <w:rFonts w:hint="eastAsia"/>
          <w:sz w:val="21"/>
          <w:szCs w:val="21"/>
        </w:rPr>
        <w:t>10</w:t>
      </w:r>
      <w:r w:rsidRPr="00B81D8E">
        <w:rPr>
          <w:rFonts w:hint="eastAsia"/>
          <w:sz w:val="21"/>
          <w:szCs w:val="21"/>
        </w:rPr>
        <w:t>％になります。</w:t>
      </w:r>
      <w:r w:rsidR="00DB60AC" w:rsidRPr="00B81D8E">
        <w:rPr>
          <w:rFonts w:hint="eastAsia"/>
          <w:sz w:val="21"/>
          <w:szCs w:val="21"/>
        </w:rPr>
        <w:t>本セミナーでは、増税によって経営環境が変化した際の、取り組むべき課題の抽出と具体的解決策を解説します。</w:t>
      </w:r>
      <w:r w:rsidR="00B81D8E" w:rsidRPr="00B81D8E">
        <w:rPr>
          <w:rFonts w:hint="eastAsia"/>
          <w:sz w:val="21"/>
          <w:szCs w:val="21"/>
        </w:rPr>
        <w:t>また、</w:t>
      </w:r>
      <w:r w:rsidR="00B81D8E" w:rsidRPr="00B81D8E">
        <w:rPr>
          <w:rFonts w:hint="eastAsia"/>
          <w:sz w:val="21"/>
          <w:szCs w:val="21"/>
        </w:rPr>
        <w:t>10</w:t>
      </w:r>
      <w:r w:rsidR="00B81D8E" w:rsidRPr="00B81D8E">
        <w:rPr>
          <w:rFonts w:hint="eastAsia"/>
          <w:sz w:val="21"/>
          <w:szCs w:val="21"/>
        </w:rPr>
        <w:t>月に国民１人に</w:t>
      </w:r>
      <w:r w:rsidR="00B81D8E" w:rsidRPr="00B81D8E">
        <w:rPr>
          <w:rFonts w:hint="eastAsia"/>
          <w:sz w:val="21"/>
          <w:szCs w:val="21"/>
        </w:rPr>
        <w:t>1</w:t>
      </w:r>
      <w:r w:rsidR="00B81D8E" w:rsidRPr="00B81D8E">
        <w:rPr>
          <w:rFonts w:hint="eastAsia"/>
          <w:sz w:val="21"/>
          <w:szCs w:val="21"/>
        </w:rPr>
        <w:t>つの番号（個人番号）が付与される</w:t>
      </w:r>
      <w:r w:rsidR="00B81D8E">
        <w:rPr>
          <w:rFonts w:hint="eastAsia"/>
          <w:sz w:val="21"/>
          <w:szCs w:val="21"/>
        </w:rPr>
        <w:t>マイナンバーが導入されます。会社に備えておくべきルール作りから実務担当者が押さえておかなくてはいけない具体的な事項についてわかりやすく解説します。</w:t>
      </w:r>
    </w:p>
    <w:p w:rsidR="00B81D8E" w:rsidRDefault="00B81D8E" w:rsidP="00B81D8E">
      <w:pPr>
        <w:adjustRightInd w:val="0"/>
        <w:snapToGrid w:val="0"/>
        <w:rPr>
          <w:sz w:val="21"/>
          <w:szCs w:val="21"/>
        </w:rPr>
      </w:pPr>
    </w:p>
    <w:p w:rsidR="00B81D8E" w:rsidRDefault="00B81D8E" w:rsidP="00443D8C">
      <w:pPr>
        <w:adjustRightInd w:val="0"/>
        <w:snapToGrid w:val="0"/>
        <w:ind w:firstLineChars="200" w:firstLine="468"/>
        <w:rPr>
          <w:rFonts w:ascii="ＭＳ Ｐゴシック" w:eastAsia="ＭＳ Ｐゴシック" w:hAnsi="ＭＳ Ｐゴシック"/>
          <w:sz w:val="24"/>
          <w:szCs w:val="24"/>
        </w:rPr>
      </w:pPr>
      <w:r w:rsidRPr="00B81D8E">
        <w:rPr>
          <w:rFonts w:ascii="ＭＳ Ｐゴシック" w:eastAsia="ＭＳ Ｐゴシック" w:hAnsi="ＭＳ Ｐゴシック" w:hint="eastAsia"/>
          <w:sz w:val="24"/>
          <w:szCs w:val="24"/>
        </w:rPr>
        <w:t xml:space="preserve">◇◇　</w:t>
      </w:r>
      <w:r w:rsidRPr="00B81D8E">
        <w:rPr>
          <w:rFonts w:hint="eastAsia"/>
          <w:sz w:val="24"/>
          <w:szCs w:val="24"/>
        </w:rPr>
        <w:t xml:space="preserve">開催要領　</w:t>
      </w:r>
      <w:r w:rsidRPr="00B81D8E">
        <w:rPr>
          <w:rFonts w:ascii="ＭＳ Ｐゴシック" w:eastAsia="ＭＳ Ｐゴシック" w:hAnsi="ＭＳ Ｐゴシック" w:hint="eastAsia"/>
          <w:sz w:val="24"/>
          <w:szCs w:val="24"/>
        </w:rPr>
        <w:t>◇◇</w:t>
      </w:r>
      <w:r w:rsidR="008A38E5">
        <w:rPr>
          <w:rFonts w:ascii="ＭＳ Ｐゴシック" w:eastAsia="ＭＳ Ｐゴシック" w:hAnsi="ＭＳ Ｐゴシック" w:hint="eastAsia"/>
          <w:sz w:val="24"/>
          <w:szCs w:val="24"/>
        </w:rPr>
        <w:t xml:space="preserve">　　　　　　　　　　　　　　　　　　◇◇　</w:t>
      </w:r>
      <w:r w:rsidR="008A38E5" w:rsidRPr="008A38E5">
        <w:rPr>
          <w:rFonts w:ascii="HGｺﾞｼｯｸM" w:hAnsi="ＭＳ Ｐゴシック" w:hint="eastAsia"/>
          <w:sz w:val="24"/>
          <w:szCs w:val="24"/>
        </w:rPr>
        <w:t>講師</w:t>
      </w:r>
      <w:r w:rsidR="008A38E5">
        <w:rPr>
          <w:rFonts w:ascii="HGｺﾞｼｯｸM" w:hAnsi="ＭＳ Ｐゴシック" w:hint="eastAsia"/>
          <w:sz w:val="24"/>
          <w:szCs w:val="24"/>
        </w:rPr>
        <w:t xml:space="preserve">　</w:t>
      </w:r>
      <w:r w:rsidR="008A38E5">
        <w:rPr>
          <w:rFonts w:ascii="ＭＳ Ｐゴシック" w:eastAsia="ＭＳ Ｐゴシック" w:hAnsi="ＭＳ Ｐゴシック" w:hint="eastAsia"/>
          <w:sz w:val="24"/>
          <w:szCs w:val="24"/>
        </w:rPr>
        <w:t>◇◇</w:t>
      </w:r>
    </w:p>
    <w:p w:rsidR="00B81D8E" w:rsidRDefault="00B81D8E" w:rsidP="00F17521">
      <w:pPr>
        <w:adjustRightInd w:val="0"/>
        <w:snapToGrid w:val="0"/>
        <w:rPr>
          <w:rFonts w:ascii="ＭＳ Ｐゴシック" w:eastAsia="ＭＳ Ｐゴシック" w:hAnsi="ＭＳ Ｐゴシック"/>
          <w:sz w:val="24"/>
          <w:szCs w:val="24"/>
        </w:rPr>
      </w:pPr>
      <w:r w:rsidRPr="00F17521">
        <w:rPr>
          <w:rFonts w:ascii="ＭＳ Ｐゴシック" w:eastAsia="ＭＳ Ｐゴシック" w:hAnsi="ＭＳ Ｐゴシック" w:hint="eastAsia"/>
          <w:sz w:val="24"/>
          <w:szCs w:val="24"/>
          <w:bdr w:val="single" w:sz="4" w:space="0" w:color="auto"/>
        </w:rPr>
        <w:t>日　時</w:t>
      </w:r>
      <w:r>
        <w:rPr>
          <w:rFonts w:ascii="ＭＳ Ｐゴシック" w:eastAsia="ＭＳ Ｐゴシック" w:hAnsi="ＭＳ Ｐゴシック" w:hint="eastAsia"/>
          <w:sz w:val="24"/>
          <w:szCs w:val="24"/>
        </w:rPr>
        <w:t xml:space="preserve">　</w:t>
      </w:r>
      <w:r w:rsidR="00F17521">
        <w:rPr>
          <w:rFonts w:ascii="ＭＳ Ｐゴシック" w:eastAsia="ＭＳ Ｐゴシック" w:hAnsi="ＭＳ Ｐゴシック" w:hint="eastAsia"/>
          <w:sz w:val="24"/>
          <w:szCs w:val="24"/>
        </w:rPr>
        <w:t xml:space="preserve">　</w:t>
      </w:r>
      <w:r w:rsidRPr="00821823">
        <w:rPr>
          <w:rFonts w:ascii="ＭＳ Ｐゴシック" w:eastAsia="ＭＳ Ｐゴシック" w:hAnsi="ＭＳ Ｐゴシック" w:hint="eastAsia"/>
          <w:b/>
          <w:sz w:val="24"/>
          <w:szCs w:val="24"/>
        </w:rPr>
        <w:t>平成27年１０月２９日（木）</w:t>
      </w:r>
      <w:r w:rsidR="008A38E5">
        <w:rPr>
          <w:rFonts w:ascii="ＭＳ Ｐゴシック" w:eastAsia="ＭＳ Ｐゴシック" w:hAnsi="ＭＳ Ｐゴシック" w:hint="eastAsia"/>
          <w:sz w:val="24"/>
          <w:szCs w:val="24"/>
        </w:rPr>
        <w:t xml:space="preserve">　　　　　　　　　◆塩塚　修</w:t>
      </w:r>
      <w:r w:rsidR="008A38E5" w:rsidRPr="008A38E5">
        <w:rPr>
          <w:rFonts w:ascii="ＭＳ Ｐゴシック" w:eastAsia="ＭＳ Ｐゴシック" w:hAnsi="ＭＳ Ｐゴシック" w:hint="eastAsia"/>
          <w:sz w:val="20"/>
          <w:szCs w:val="20"/>
        </w:rPr>
        <w:t>（しおつか　おさむ）</w:t>
      </w:r>
      <w:r w:rsidR="008A38E5" w:rsidRPr="008A38E5">
        <w:rPr>
          <w:rFonts w:ascii="ＭＳ Ｐゴシック" w:eastAsia="ＭＳ Ｐゴシック" w:hAnsi="ＭＳ Ｐゴシック" w:hint="eastAsia"/>
          <w:sz w:val="24"/>
          <w:szCs w:val="24"/>
        </w:rPr>
        <w:t>氏</w:t>
      </w:r>
    </w:p>
    <w:p w:rsidR="00F17521" w:rsidRPr="008A38E5" w:rsidRDefault="00F17521" w:rsidP="00B81D8E">
      <w:pPr>
        <w:adjustRightInd w:val="0"/>
        <w:snapToGrid w:val="0"/>
        <w:rPr>
          <w:rFonts w:ascii="ＭＳ Ｐゴシック" w:eastAsia="ＭＳ Ｐゴシック" w:hAnsi="ＭＳ Ｐゴシック"/>
          <w:sz w:val="21"/>
          <w:szCs w:val="21"/>
        </w:rPr>
      </w:pPr>
      <w:r>
        <w:rPr>
          <w:rFonts w:ascii="ＭＳ Ｐゴシック" w:eastAsia="ＭＳ Ｐゴシック" w:hAnsi="ＭＳ Ｐゴシック" w:hint="eastAsia"/>
          <w:sz w:val="24"/>
          <w:szCs w:val="24"/>
        </w:rPr>
        <w:t xml:space="preserve">　　　　　　　　　１３：３０～１５：３０</w:t>
      </w:r>
      <w:r w:rsidR="008A38E5">
        <w:rPr>
          <w:rFonts w:ascii="ＭＳ Ｐゴシック" w:eastAsia="ＭＳ Ｐゴシック" w:hAnsi="ＭＳ Ｐゴシック" w:hint="eastAsia"/>
          <w:sz w:val="24"/>
          <w:szCs w:val="24"/>
        </w:rPr>
        <w:t xml:space="preserve">　　　　　　　　　　　　　　</w:t>
      </w:r>
      <w:r w:rsidR="008A38E5" w:rsidRPr="008A38E5">
        <w:rPr>
          <w:rFonts w:ascii="ＭＳ Ｐゴシック" w:eastAsia="ＭＳ Ｐゴシック" w:hAnsi="ＭＳ Ｐゴシック" w:hint="eastAsia"/>
          <w:sz w:val="21"/>
          <w:szCs w:val="21"/>
        </w:rPr>
        <w:t xml:space="preserve">　税理士　塩塚税理士事務所代表</w:t>
      </w:r>
    </w:p>
    <w:p w:rsidR="00F17521" w:rsidRPr="00257865" w:rsidRDefault="00423A76" w:rsidP="00B81D8E">
      <w:pPr>
        <w:adjustRightInd w:val="0"/>
        <w:snapToGrid w:val="0"/>
        <w:rPr>
          <w:rFonts w:ascii="ＭＳ Ｐゴシック" w:eastAsia="ＭＳ Ｐゴシック" w:hAnsi="ＭＳ Ｐゴシック"/>
          <w:sz w:val="21"/>
          <w:szCs w:val="21"/>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3360" behindDoc="0" locked="0" layoutInCell="1" allowOverlap="1">
                <wp:simplePos x="0" y="0"/>
                <wp:positionH relativeFrom="column">
                  <wp:posOffset>3046730</wp:posOffset>
                </wp:positionH>
                <wp:positionV relativeFrom="paragraph">
                  <wp:posOffset>11430</wp:posOffset>
                </wp:positionV>
                <wp:extent cx="866775" cy="790575"/>
                <wp:effectExtent l="0" t="0" r="635" b="0"/>
                <wp:wrapNone/>
                <wp:docPr id="9" name="テキスト ボックス 9"/>
                <wp:cNvGraphicFramePr/>
                <a:graphic xmlns:a="http://schemas.openxmlformats.org/drawingml/2006/main">
                  <a:graphicData uri="http://schemas.microsoft.com/office/word/2010/wordprocessingShape">
                    <wps:wsp>
                      <wps:cNvSpPr txBox="1"/>
                      <wps:spPr>
                        <a:xfrm>
                          <a:off x="0" y="0"/>
                          <a:ext cx="866775" cy="790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23A76" w:rsidRDefault="00423A76">
                            <w:r>
                              <w:rPr>
                                <w:noProof/>
                              </w:rPr>
                              <w:drawing>
                                <wp:inline distT="0" distB="0" distL="0" distR="0">
                                  <wp:extent cx="657225" cy="704850"/>
                                  <wp:effectExtent l="0" t="0" r="9525" b="0"/>
                                  <wp:docPr id="10" name="図 10" descr="C:\Users\ccws52\AppData\Local\Microsoft\Windows\Temporary Internet Files\Content.IE5\ZAT0IKB3\lgi01a201309062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cws52\AppData\Local\Microsoft\Windows\Temporary Internet Files\Content.IE5\ZAT0IKB3\lgi01a2013090620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6691" cy="704277"/>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テキスト ボックス 9" o:spid="_x0000_s1028" type="#_x0000_t202" style="position:absolute;left:0;text-align:left;margin-left:239.9pt;margin-top:.9pt;width:68.25pt;height:62.25pt;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" fillcolor="white [3201]" stroked="f" strokeweight=".5pt">
                <v:textbox style="mso-fit-shape-to-text:t">
                  <w:txbxContent>
                    <w:p w:rsidR="00423A76" w:rsidRDefault="00423A76">
                      <w:r>
                        <w:rPr>
                          <w:noProof/>
                        </w:rPr>
                        <w:drawing>
                          <wp:inline distT="0" distB="0" distL="0" distR="0">
                            <wp:extent cx="657225" cy="704850"/>
                            <wp:effectExtent l="0" t="0" r="9525" b="0"/>
                            <wp:docPr id="10" name="図 10" descr="C:\Users\ccws52\AppData\Local\Microsoft\Windows\Temporary Internet Files\Content.IE5\ZAT0IKB3\lgi01a201309062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cws52\AppData\Local\Microsoft\Windows\Temporary Internet Files\Content.IE5\ZAT0IKB3\lgi01a201309062000[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6691" cy="704277"/>
                                    </a:xfrm>
                                    <a:prstGeom prst="rect">
                                      <a:avLst/>
                                    </a:prstGeom>
                                    <a:noFill/>
                                    <a:ln>
                                      <a:noFill/>
                                    </a:ln>
                                  </pic:spPr>
                                </pic:pic>
                              </a:graphicData>
                            </a:graphic>
                          </wp:inline>
                        </w:drawing>
                      </w:r>
                    </w:p>
                  </w:txbxContent>
                </v:textbox>
              </v:shape>
            </w:pict>
          </mc:Fallback>
        </mc:AlternateContent>
      </w:r>
      <w:r w:rsidR="008A38E5">
        <w:rPr>
          <w:rFonts w:ascii="ＭＳ Ｐゴシック" w:eastAsia="ＭＳ Ｐゴシック" w:hAnsi="ＭＳ Ｐゴシック" w:hint="eastAsia"/>
          <w:sz w:val="24"/>
          <w:szCs w:val="24"/>
        </w:rPr>
        <w:t xml:space="preserve">　　　　　　　　　　　　　　　　　　　　　　　　　　　　　　　　　　</w:t>
      </w:r>
      <w:r w:rsidR="00257865">
        <w:rPr>
          <w:rFonts w:ascii="ＭＳ Ｐゴシック" w:eastAsia="ＭＳ Ｐゴシック" w:hAnsi="ＭＳ Ｐゴシック" w:hint="eastAsia"/>
          <w:sz w:val="24"/>
          <w:szCs w:val="24"/>
        </w:rPr>
        <w:t xml:space="preserve">　　　　　　</w:t>
      </w:r>
      <w:r w:rsidR="00257865" w:rsidRPr="00257865">
        <w:rPr>
          <w:rFonts w:ascii="ＭＳ Ｐゴシック" w:eastAsia="ＭＳ Ｐゴシック" w:hAnsi="ＭＳ Ｐゴシック" w:hint="eastAsia"/>
          <w:sz w:val="21"/>
          <w:szCs w:val="21"/>
        </w:rPr>
        <w:t>九州北部税理士会税務審議</w:t>
      </w:r>
      <w:r w:rsidR="00257865">
        <w:rPr>
          <w:rFonts w:ascii="ＭＳ Ｐゴシック" w:eastAsia="ＭＳ Ｐゴシック" w:hAnsi="ＭＳ Ｐゴシック" w:hint="eastAsia"/>
          <w:sz w:val="21"/>
          <w:szCs w:val="21"/>
        </w:rPr>
        <w:t>委員</w:t>
      </w:r>
    </w:p>
    <w:p w:rsidR="00F17521" w:rsidRPr="00257865" w:rsidRDefault="00F17521" w:rsidP="00F17521">
      <w:pPr>
        <w:adjustRightInd w:val="0"/>
        <w:snapToGrid w:val="0"/>
        <w:rPr>
          <w:rFonts w:ascii="ＭＳ Ｐゴシック" w:eastAsia="ＭＳ Ｐゴシック" w:hAnsi="ＭＳ Ｐゴシック"/>
          <w:sz w:val="24"/>
          <w:szCs w:val="24"/>
        </w:rPr>
      </w:pPr>
      <w:r w:rsidRPr="00F17521">
        <w:rPr>
          <w:rFonts w:ascii="ＭＳ Ｐゴシック" w:eastAsia="ＭＳ Ｐゴシック" w:hAnsi="ＭＳ Ｐゴシック" w:hint="eastAsia"/>
          <w:sz w:val="24"/>
          <w:szCs w:val="24"/>
          <w:bdr w:val="single" w:sz="4" w:space="0" w:color="auto"/>
        </w:rPr>
        <w:t>会　場</w:t>
      </w:r>
      <w:r>
        <w:rPr>
          <w:rFonts w:ascii="ＭＳ Ｐゴシック" w:eastAsia="ＭＳ Ｐゴシック" w:hAnsi="ＭＳ Ｐゴシック" w:hint="eastAsia"/>
          <w:sz w:val="24"/>
          <w:szCs w:val="24"/>
        </w:rPr>
        <w:t xml:space="preserve">　</w:t>
      </w:r>
      <w:r w:rsidRPr="00821823">
        <w:rPr>
          <w:rFonts w:ascii="ＭＳ Ｐゴシック" w:eastAsia="ＭＳ Ｐゴシック" w:hAnsi="ＭＳ Ｐゴシック" w:hint="eastAsia"/>
          <w:b/>
          <w:sz w:val="24"/>
          <w:szCs w:val="24"/>
        </w:rPr>
        <w:t xml:space="preserve">　筑後商工会議所　３階大ホール</w:t>
      </w:r>
      <w:r w:rsidR="00257865">
        <w:rPr>
          <w:rFonts w:ascii="ＭＳ Ｐゴシック" w:eastAsia="ＭＳ Ｐゴシック" w:hAnsi="ＭＳ Ｐゴシック" w:hint="eastAsia"/>
          <w:b/>
          <w:sz w:val="24"/>
          <w:szCs w:val="24"/>
        </w:rPr>
        <w:t xml:space="preserve">　　　　　　　　　　　　　　</w:t>
      </w:r>
      <w:r w:rsidR="00257865" w:rsidRPr="00257865">
        <w:rPr>
          <w:rFonts w:ascii="ＭＳ Ｐゴシック" w:eastAsia="ＭＳ Ｐゴシック" w:hAnsi="ＭＳ Ｐゴシック" w:hint="eastAsia"/>
          <w:sz w:val="21"/>
          <w:szCs w:val="21"/>
        </w:rPr>
        <w:t>筑後商工会議所派遣</w:t>
      </w:r>
      <w:r w:rsidR="00257865">
        <w:rPr>
          <w:rFonts w:ascii="ＭＳ Ｐゴシック" w:eastAsia="ＭＳ Ｐゴシック" w:hAnsi="ＭＳ Ｐゴシック" w:hint="eastAsia"/>
          <w:sz w:val="21"/>
          <w:szCs w:val="21"/>
        </w:rPr>
        <w:t>税理士として</w:t>
      </w:r>
    </w:p>
    <w:p w:rsidR="00F17521" w:rsidRPr="00F17521" w:rsidRDefault="00F17521" w:rsidP="00257865">
      <w:pPr>
        <w:adjustRightInd w:val="0"/>
        <w:snapToGrid w:val="0"/>
        <w:ind w:firstLineChars="100" w:firstLine="234"/>
        <w:rPr>
          <w:rFonts w:ascii="ＭＳ Ｐゴシック" w:eastAsia="ＭＳ Ｐゴシック" w:hAnsi="ＭＳ Ｐゴシック"/>
          <w:sz w:val="21"/>
          <w:szCs w:val="21"/>
        </w:rPr>
      </w:pPr>
      <w:r>
        <w:rPr>
          <w:rFonts w:ascii="ＭＳ Ｐゴシック" w:eastAsia="ＭＳ Ｐゴシック" w:hAnsi="ＭＳ Ｐゴシック" w:hint="eastAsia"/>
          <w:sz w:val="24"/>
          <w:szCs w:val="24"/>
        </w:rPr>
        <w:t xml:space="preserve">　　　　　　</w:t>
      </w:r>
      <w:r w:rsidRPr="00F17521">
        <w:rPr>
          <w:rFonts w:ascii="ＭＳ Ｐゴシック" w:eastAsia="ＭＳ Ｐゴシック" w:hAnsi="ＭＳ Ｐゴシック" w:hint="eastAsia"/>
          <w:sz w:val="21"/>
          <w:szCs w:val="21"/>
        </w:rPr>
        <w:t>筑後市大字和泉118-1</w:t>
      </w:r>
      <w:r w:rsidR="00257865">
        <w:rPr>
          <w:rFonts w:ascii="ＭＳ Ｐゴシック" w:eastAsia="ＭＳ Ｐゴシック" w:hAnsi="ＭＳ Ｐゴシック" w:hint="eastAsia"/>
          <w:sz w:val="21"/>
          <w:szCs w:val="21"/>
        </w:rPr>
        <w:t xml:space="preserve">　　　　　　　　　　　　　　　　　　　　　　　税務申告、記帳指導に携わる。</w:t>
      </w:r>
    </w:p>
    <w:p w:rsidR="00F17521" w:rsidRDefault="00F17521" w:rsidP="00F17521">
      <w:pPr>
        <w:adjustRightInd w:val="0"/>
        <w:snapToGrid w:val="0"/>
        <w:rPr>
          <w:rFonts w:ascii="ＭＳ Ｐゴシック" w:eastAsia="ＭＳ Ｐゴシック" w:hAnsi="ＭＳ Ｐゴシック"/>
          <w:sz w:val="24"/>
          <w:szCs w:val="24"/>
        </w:rPr>
      </w:pPr>
    </w:p>
    <w:p w:rsidR="00F17521" w:rsidRPr="00821823" w:rsidRDefault="00F17521" w:rsidP="00F17521">
      <w:pPr>
        <w:adjustRightInd w:val="0"/>
        <w:snapToGrid w:val="0"/>
        <w:rPr>
          <w:rFonts w:ascii="ＭＳ Ｐゴシック" w:eastAsia="ＭＳ Ｐゴシック" w:hAnsi="ＭＳ Ｐゴシック"/>
          <w:b/>
          <w:sz w:val="24"/>
          <w:szCs w:val="24"/>
        </w:rPr>
      </w:pPr>
      <w:r w:rsidRPr="00F17521">
        <w:rPr>
          <w:rFonts w:ascii="ＭＳ Ｐゴシック" w:eastAsia="ＭＳ Ｐゴシック" w:hAnsi="ＭＳ Ｐゴシック" w:hint="eastAsia"/>
          <w:sz w:val="24"/>
          <w:szCs w:val="24"/>
          <w:bdr w:val="single" w:sz="4" w:space="0" w:color="auto"/>
        </w:rPr>
        <w:t>定　員</w:t>
      </w:r>
      <w:r>
        <w:rPr>
          <w:rFonts w:ascii="ＭＳ Ｐゴシック" w:eastAsia="ＭＳ Ｐゴシック" w:hAnsi="ＭＳ Ｐゴシック" w:hint="eastAsia"/>
          <w:sz w:val="24"/>
          <w:szCs w:val="24"/>
        </w:rPr>
        <w:t xml:space="preserve">　　</w:t>
      </w:r>
      <w:r w:rsidRPr="00821823">
        <w:rPr>
          <w:rFonts w:ascii="ＭＳ Ｐゴシック" w:eastAsia="ＭＳ Ｐゴシック" w:hAnsi="ＭＳ Ｐゴシック" w:hint="eastAsia"/>
          <w:b/>
          <w:sz w:val="24"/>
          <w:szCs w:val="24"/>
        </w:rPr>
        <w:t>５０名</w:t>
      </w:r>
    </w:p>
    <w:p w:rsidR="00F17521" w:rsidRPr="00F17521" w:rsidRDefault="00F17521" w:rsidP="00F17521">
      <w:pPr>
        <w:adjustRightInd w:val="0"/>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4"/>
          <w:szCs w:val="24"/>
        </w:rPr>
        <w:t xml:space="preserve">　　　　　　　</w:t>
      </w:r>
      <w:r w:rsidRPr="00F17521">
        <w:rPr>
          <w:rFonts w:ascii="ＭＳ Ｐゴシック" w:eastAsia="ＭＳ Ｐゴシック" w:hAnsi="ＭＳ Ｐゴシック" w:hint="eastAsia"/>
          <w:sz w:val="20"/>
          <w:szCs w:val="20"/>
        </w:rPr>
        <w:t>定員になり次第締め切ります。</w:t>
      </w:r>
    </w:p>
    <w:p w:rsidR="00F17521" w:rsidRPr="00821823" w:rsidRDefault="008A38E5" w:rsidP="00F17521">
      <w:pPr>
        <w:adjustRightInd w:val="0"/>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4"/>
          <w:szCs w:val="24"/>
        </w:rPr>
        <w:t xml:space="preserve">　　　　　　　　　　　　　　　　　　　　　　　　　　　　　　　　◆立野　</w:t>
      </w:r>
      <w:r w:rsidR="00821823">
        <w:rPr>
          <w:rFonts w:ascii="ＭＳ Ｐゴシック" w:eastAsia="ＭＳ Ｐゴシック" w:hAnsi="ＭＳ Ｐゴシック" w:hint="eastAsia"/>
          <w:sz w:val="24"/>
          <w:szCs w:val="24"/>
        </w:rPr>
        <w:t>善史</w:t>
      </w:r>
      <w:r w:rsidR="00821823" w:rsidRPr="00821823">
        <w:rPr>
          <w:rFonts w:ascii="ＭＳ Ｐゴシック" w:eastAsia="ＭＳ Ｐゴシック" w:hAnsi="ＭＳ Ｐゴシック" w:hint="eastAsia"/>
          <w:sz w:val="20"/>
          <w:szCs w:val="20"/>
        </w:rPr>
        <w:t>（たての</w:t>
      </w:r>
      <w:r w:rsidR="00821823">
        <w:rPr>
          <w:rFonts w:ascii="ＭＳ Ｐゴシック" w:eastAsia="ＭＳ Ｐゴシック" w:hAnsi="ＭＳ Ｐゴシック" w:hint="eastAsia"/>
          <w:sz w:val="20"/>
          <w:szCs w:val="20"/>
        </w:rPr>
        <w:t xml:space="preserve">　よしふみ）</w:t>
      </w:r>
      <w:r w:rsidR="00821823" w:rsidRPr="00821823">
        <w:rPr>
          <w:rFonts w:ascii="ＭＳ Ｐゴシック" w:eastAsia="ＭＳ Ｐゴシック" w:hAnsi="ＭＳ Ｐゴシック" w:hint="eastAsia"/>
          <w:sz w:val="24"/>
          <w:szCs w:val="24"/>
        </w:rPr>
        <w:t>氏</w:t>
      </w:r>
    </w:p>
    <w:p w:rsidR="00F17521" w:rsidRPr="008A38E5" w:rsidRDefault="00F17521" w:rsidP="00F17521">
      <w:pPr>
        <w:adjustRightInd w:val="0"/>
        <w:snapToGrid w:val="0"/>
        <w:rPr>
          <w:rFonts w:ascii="ＭＳ Ｐゴシック" w:eastAsia="ＭＳ Ｐゴシック" w:hAnsi="ＭＳ Ｐゴシック"/>
          <w:sz w:val="21"/>
          <w:szCs w:val="21"/>
        </w:rPr>
      </w:pPr>
      <w:r>
        <w:rPr>
          <w:rFonts w:ascii="ＭＳ Ｐゴシック" w:eastAsia="ＭＳ Ｐゴシック" w:hAnsi="ＭＳ Ｐゴシック" w:hint="eastAsia"/>
          <w:sz w:val="24"/>
          <w:szCs w:val="24"/>
        </w:rPr>
        <w:t xml:space="preserve">　</w:t>
      </w:r>
      <w:r w:rsidR="00FB541B">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 xml:space="preserve">　◇◇</w:t>
      </w:r>
      <w:r w:rsidRPr="00F17521">
        <w:rPr>
          <w:rFonts w:ascii="HGｺﾞｼｯｸM" w:hAnsi="ＭＳ Ｐゴシック" w:hint="eastAsia"/>
          <w:sz w:val="24"/>
          <w:szCs w:val="24"/>
        </w:rPr>
        <w:t>セミナー内容</w:t>
      </w:r>
      <w:r>
        <w:rPr>
          <w:rFonts w:ascii="ＭＳ Ｐゴシック" w:eastAsia="ＭＳ Ｐゴシック" w:hAnsi="ＭＳ Ｐゴシック" w:hint="eastAsia"/>
          <w:sz w:val="24"/>
          <w:szCs w:val="24"/>
        </w:rPr>
        <w:t>◇◇</w:t>
      </w:r>
      <w:r w:rsidR="008A38E5">
        <w:rPr>
          <w:rFonts w:ascii="ＭＳ Ｐゴシック" w:eastAsia="ＭＳ Ｐゴシック" w:hAnsi="ＭＳ Ｐゴシック" w:hint="eastAsia"/>
          <w:sz w:val="24"/>
          <w:szCs w:val="24"/>
        </w:rPr>
        <w:t xml:space="preserve">　　　　　　</w:t>
      </w:r>
      <w:bookmarkStart w:id="0" w:name="_GoBack"/>
      <w:bookmarkEnd w:id="0"/>
      <w:r w:rsidR="008A38E5">
        <w:rPr>
          <w:rFonts w:ascii="ＭＳ Ｐゴシック" w:eastAsia="ＭＳ Ｐゴシック" w:hAnsi="ＭＳ Ｐゴシック" w:hint="eastAsia"/>
          <w:sz w:val="24"/>
          <w:szCs w:val="24"/>
        </w:rPr>
        <w:t xml:space="preserve">　　　　　　　　　　　</w:t>
      </w:r>
      <w:r w:rsidR="008A38E5" w:rsidRPr="008A38E5">
        <w:rPr>
          <w:rFonts w:ascii="ＭＳ Ｐゴシック" w:eastAsia="ＭＳ Ｐゴシック" w:hAnsi="ＭＳ Ｐゴシック" w:hint="eastAsia"/>
          <w:sz w:val="21"/>
          <w:szCs w:val="21"/>
        </w:rPr>
        <w:t>社会保険労務士</w:t>
      </w:r>
      <w:r w:rsidR="00821823">
        <w:rPr>
          <w:rFonts w:ascii="ＭＳ Ｐゴシック" w:eastAsia="ＭＳ Ｐゴシック" w:hAnsi="ＭＳ Ｐゴシック" w:hint="eastAsia"/>
          <w:sz w:val="21"/>
          <w:szCs w:val="21"/>
        </w:rPr>
        <w:t xml:space="preserve">　</w:t>
      </w:r>
    </w:p>
    <w:p w:rsidR="00F17521" w:rsidRPr="00821823" w:rsidRDefault="00F17521" w:rsidP="00F17521">
      <w:pPr>
        <w:adjustRightInd w:val="0"/>
        <w:snapToGrid w:val="0"/>
        <w:rPr>
          <w:rFonts w:ascii="ＭＳ Ｐゴシック" w:eastAsia="ＭＳ Ｐゴシック" w:hAnsi="ＭＳ Ｐゴシック"/>
          <w:sz w:val="20"/>
          <w:szCs w:val="20"/>
        </w:rPr>
      </w:pPr>
      <w:r>
        <w:rPr>
          <w:rFonts w:ascii="ＭＳ Ｐゴシック" w:eastAsia="ＭＳ Ｐゴシック" w:hAnsi="ＭＳ Ｐゴシック" w:hint="eastAsia"/>
          <w:sz w:val="24"/>
          <w:szCs w:val="24"/>
        </w:rPr>
        <w:t>●消費増税の影響と今後の課題</w:t>
      </w:r>
      <w:r w:rsidR="008A38E5">
        <w:rPr>
          <w:rFonts w:ascii="ＭＳ Ｐゴシック" w:eastAsia="ＭＳ Ｐゴシック" w:hAnsi="ＭＳ Ｐゴシック" w:hint="eastAsia"/>
          <w:sz w:val="24"/>
          <w:szCs w:val="24"/>
        </w:rPr>
        <w:t xml:space="preserve">　　　　　　　　　　　　　　</w:t>
      </w:r>
      <w:r w:rsidR="00821823" w:rsidRPr="00821823">
        <w:rPr>
          <w:rFonts w:ascii="ＭＳ Ｐゴシック" w:eastAsia="ＭＳ Ｐゴシック" w:hAnsi="ＭＳ Ｐゴシック" w:hint="eastAsia"/>
          <w:sz w:val="20"/>
          <w:szCs w:val="20"/>
        </w:rPr>
        <w:t>立野社会保険労務士事務所代表</w:t>
      </w:r>
    </w:p>
    <w:p w:rsidR="00F17521" w:rsidRDefault="00423A76" w:rsidP="00F17521">
      <w:pPr>
        <w:adjustRightInd w:val="0"/>
        <w:snapToGrid w:val="0"/>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4384" behindDoc="0" locked="0" layoutInCell="1" allowOverlap="1">
                <wp:simplePos x="0" y="0"/>
                <wp:positionH relativeFrom="column">
                  <wp:posOffset>3046730</wp:posOffset>
                </wp:positionH>
                <wp:positionV relativeFrom="paragraph">
                  <wp:posOffset>64770</wp:posOffset>
                </wp:positionV>
                <wp:extent cx="1104900" cy="9334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104900" cy="9334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23A76" w:rsidRDefault="00423A76">
                            <w:r>
                              <w:rPr>
                                <w:noProof/>
                              </w:rPr>
                              <w:drawing>
                                <wp:inline distT="0" distB="0" distL="0" distR="0">
                                  <wp:extent cx="768771" cy="733425"/>
                                  <wp:effectExtent l="0" t="0" r="0" b="0"/>
                                  <wp:docPr id="12" name="図 12" descr="C:\Users\ccws52\AppData\Local\Microsoft\Windows\Temporary Internet Files\Content.IE5\IS5GEPQM\man-305602__1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cws52\AppData\Local\Microsoft\Windows\Temporary Internet Files\Content.IE5\IS5GEPQM\man-305602__18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8771" cy="7334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11" o:spid="_x0000_s1029" type="#_x0000_t202" style="position:absolute;left:0;text-align:left;margin-left:239.9pt;margin-top:5.1pt;width:87pt;height:73.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" fillcolor="white [3201]" stroked="f" strokeweight=".5pt">
                <v:textbox style="mso-fit-shape-to-text:t">
                  <w:txbxContent>
                    <w:p w:rsidR="00423A76" w:rsidRDefault="00423A76">
                      <w:r>
                        <w:rPr>
                          <w:noProof/>
                        </w:rPr>
                        <w:drawing>
                          <wp:inline distT="0" distB="0" distL="0" distR="0">
                            <wp:extent cx="768771" cy="733425"/>
                            <wp:effectExtent l="0" t="0" r="0" b="0"/>
                            <wp:docPr id="12" name="図 12" descr="C:\Users\ccws52\AppData\Local\Microsoft\Windows\Temporary Internet Files\Content.IE5\IS5GEPQM\man-305602__18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cws52\AppData\Local\Microsoft\Windows\Temporary Internet Files\Content.IE5\IS5GEPQM\man-305602__18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8771" cy="733425"/>
                                    </a:xfrm>
                                    <a:prstGeom prst="rect">
                                      <a:avLst/>
                                    </a:prstGeom>
                                    <a:noFill/>
                                    <a:ln>
                                      <a:noFill/>
                                    </a:ln>
                                  </pic:spPr>
                                </pic:pic>
                              </a:graphicData>
                            </a:graphic>
                          </wp:inline>
                        </w:drawing>
                      </w:r>
                    </w:p>
                  </w:txbxContent>
                </v:textbox>
              </v:shape>
            </w:pict>
          </mc:Fallback>
        </mc:AlternateContent>
      </w:r>
      <w:r w:rsidR="00F17521">
        <w:rPr>
          <w:rFonts w:ascii="ＭＳ Ｐゴシック" w:eastAsia="ＭＳ Ｐゴシック" w:hAnsi="ＭＳ Ｐゴシック" w:hint="eastAsia"/>
          <w:sz w:val="24"/>
          <w:szCs w:val="24"/>
        </w:rPr>
        <w:t>●経過措置について</w:t>
      </w:r>
      <w:r>
        <w:rPr>
          <w:rFonts w:ascii="ＭＳ Ｐゴシック" w:eastAsia="ＭＳ Ｐゴシック" w:hAnsi="ＭＳ Ｐゴシック" w:hint="eastAsia"/>
          <w:sz w:val="24"/>
          <w:szCs w:val="24"/>
        </w:rPr>
        <w:t xml:space="preserve">　　　　　　　　　　　　　　　　　　　　　　　　　　　　</w:t>
      </w:r>
    </w:p>
    <w:p w:rsidR="00F17521" w:rsidRDefault="00F17521" w:rsidP="00F17521">
      <w:pPr>
        <w:adjustRightInd w:val="0"/>
        <w:snapToGrid w:val="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●マイナンバー制度とその目的</w:t>
      </w:r>
    </w:p>
    <w:p w:rsidR="00F17521" w:rsidRDefault="00F17521" w:rsidP="00F17521">
      <w:pPr>
        <w:adjustRightInd w:val="0"/>
        <w:snapToGrid w:val="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●企業が扱う可能性のあるマイナンバー業務</w:t>
      </w:r>
    </w:p>
    <w:p w:rsidR="00F17521" w:rsidRDefault="00F17521" w:rsidP="00F17521">
      <w:pPr>
        <w:adjustRightInd w:val="0"/>
        <w:snapToGrid w:val="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●従業員への対応で注意すべき点は</w:t>
      </w:r>
    </w:p>
    <w:p w:rsidR="00F17521" w:rsidRDefault="00F17521" w:rsidP="00F17521">
      <w:pPr>
        <w:adjustRightInd w:val="0"/>
        <w:snapToGrid w:val="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●顧客・取引先との</w:t>
      </w:r>
      <w:r w:rsidR="008A38E5">
        <w:rPr>
          <w:rFonts w:ascii="ＭＳ Ｐゴシック" w:eastAsia="ＭＳ Ｐゴシック" w:hAnsi="ＭＳ Ｐゴシック" w:hint="eastAsia"/>
          <w:sz w:val="24"/>
          <w:szCs w:val="24"/>
        </w:rPr>
        <w:t>対応で注意すべき点は</w:t>
      </w:r>
    </w:p>
    <w:p w:rsidR="008A38E5" w:rsidRDefault="008A38E5" w:rsidP="00F17521">
      <w:pPr>
        <w:adjustRightInd w:val="0"/>
        <w:snapToGrid w:val="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●質疑応答</w:t>
      </w:r>
    </w:p>
    <w:p w:rsidR="00D109DB" w:rsidRDefault="00D109DB" w:rsidP="00F17521">
      <w:pPr>
        <w:adjustRightInd w:val="0"/>
        <w:snapToGrid w:val="0"/>
        <w:rPr>
          <w:rFonts w:ascii="ＭＳ Ｐゴシック" w:eastAsia="ＭＳ Ｐゴシック" w:hAnsi="ＭＳ Ｐゴシック"/>
          <w:sz w:val="24"/>
          <w:szCs w:val="24"/>
        </w:rPr>
      </w:pPr>
    </w:p>
    <w:p w:rsidR="00821823" w:rsidRDefault="00821823" w:rsidP="00443D8C">
      <w:pPr>
        <w:adjustRightInd w:val="0"/>
        <w:snapToGrid w:val="0"/>
        <w:ind w:firstLineChars="100" w:firstLine="234"/>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821823">
        <w:rPr>
          <w:rFonts w:ascii="ＭＳ Ｐゴシック" w:eastAsia="ＭＳ Ｐゴシック" w:hAnsi="ＭＳ Ｐゴシック" w:hint="eastAsia"/>
          <w:sz w:val="24"/>
          <w:szCs w:val="24"/>
          <w:bdr w:val="single" w:sz="4" w:space="0" w:color="auto"/>
        </w:rPr>
        <w:t>申込</w:t>
      </w:r>
      <w:r>
        <w:rPr>
          <w:rFonts w:ascii="ＭＳ Ｐゴシック" w:eastAsia="ＭＳ Ｐゴシック" w:hAnsi="ＭＳ Ｐゴシック" w:hint="eastAsia"/>
          <w:sz w:val="24"/>
          <w:szCs w:val="24"/>
          <w:bdr w:val="single" w:sz="4" w:space="0" w:color="auto"/>
        </w:rPr>
        <w:t>み</w:t>
      </w:r>
      <w:r w:rsidRPr="00821823">
        <w:rPr>
          <w:rFonts w:ascii="ＭＳ Ｐゴシック" w:eastAsia="ＭＳ Ｐゴシック" w:hAnsi="ＭＳ Ｐゴシック" w:hint="eastAsia"/>
          <w:sz w:val="24"/>
          <w:szCs w:val="24"/>
        </w:rPr>
        <w:t xml:space="preserve">　　</w:t>
      </w:r>
      <w:r w:rsidRPr="00821823">
        <w:rPr>
          <w:rFonts w:ascii="ＭＳ Ｐゴシック" w:eastAsia="ＭＳ Ｐゴシック" w:hAnsi="ＭＳ Ｐゴシック" w:hint="eastAsia"/>
        </w:rPr>
        <w:t>下記申込書に必要事項をご記入いただき、</w:t>
      </w:r>
      <w:r w:rsidRPr="00821823">
        <w:rPr>
          <w:rFonts w:ascii="ＭＳ Ｐゴシック" w:eastAsia="ＭＳ Ｐゴシック" w:hAnsi="ＭＳ Ｐゴシック" w:hint="eastAsia"/>
          <w:b/>
          <w:sz w:val="24"/>
          <w:szCs w:val="24"/>
        </w:rPr>
        <w:t>FAX</w:t>
      </w:r>
      <w:r w:rsidRPr="00821823">
        <w:rPr>
          <w:rFonts w:ascii="ＭＳ Ｐゴシック" w:eastAsia="ＭＳ Ｐゴシック" w:hAnsi="ＭＳ Ｐゴシック" w:hint="eastAsia"/>
        </w:rPr>
        <w:t>にてお申込みください。</w:t>
      </w:r>
    </w:p>
    <w:p w:rsidR="00821823" w:rsidRPr="00821823" w:rsidRDefault="00821823" w:rsidP="00F17521">
      <w:pPr>
        <w:adjustRightInd w:val="0"/>
        <w:snapToGrid w:val="0"/>
        <w:rPr>
          <w:rFonts w:ascii="ＭＳ Ｐゴシック" w:eastAsia="ＭＳ Ｐゴシック" w:hAnsi="ＭＳ Ｐゴシック"/>
          <w:sz w:val="20"/>
          <w:szCs w:val="20"/>
        </w:rPr>
      </w:pPr>
    </w:p>
    <w:p w:rsidR="00821823" w:rsidRDefault="00821823" w:rsidP="00443D8C">
      <w:pPr>
        <w:adjustRightInd w:val="0"/>
        <w:snapToGrid w:val="0"/>
        <w:ind w:firstLineChars="100" w:firstLine="234"/>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Pr="00821823">
        <w:rPr>
          <w:rFonts w:ascii="ＭＳ Ｐゴシック" w:eastAsia="ＭＳ Ｐゴシック" w:hAnsi="ＭＳ Ｐゴシック" w:hint="eastAsia"/>
          <w:sz w:val="24"/>
          <w:szCs w:val="24"/>
          <w:bdr w:val="single" w:sz="4" w:space="0" w:color="auto"/>
        </w:rPr>
        <w:t>主</w:t>
      </w:r>
      <w:r>
        <w:rPr>
          <w:rFonts w:ascii="ＭＳ Ｐゴシック" w:eastAsia="ＭＳ Ｐゴシック" w:hAnsi="ＭＳ Ｐゴシック" w:hint="eastAsia"/>
          <w:sz w:val="24"/>
          <w:szCs w:val="24"/>
          <w:bdr w:val="single" w:sz="4" w:space="0" w:color="auto"/>
        </w:rPr>
        <w:t xml:space="preserve">　</w:t>
      </w:r>
      <w:r w:rsidRPr="00821823">
        <w:rPr>
          <w:rFonts w:ascii="ＭＳ Ｐゴシック" w:eastAsia="ＭＳ Ｐゴシック" w:hAnsi="ＭＳ Ｐゴシック" w:hint="eastAsia"/>
          <w:sz w:val="24"/>
          <w:szCs w:val="24"/>
          <w:bdr w:val="single" w:sz="4" w:space="0" w:color="auto"/>
        </w:rPr>
        <w:t>催</w:t>
      </w:r>
      <w:r>
        <w:rPr>
          <w:rFonts w:ascii="ＭＳ Ｐゴシック" w:eastAsia="ＭＳ Ｐゴシック" w:hAnsi="ＭＳ Ｐゴシック" w:hint="eastAsia"/>
          <w:sz w:val="24"/>
          <w:szCs w:val="24"/>
        </w:rPr>
        <w:t xml:space="preserve">　　</w:t>
      </w:r>
      <w:r w:rsidRPr="00821823">
        <w:rPr>
          <w:rFonts w:ascii="ＭＳ Ｐゴシック" w:eastAsia="ＭＳ Ｐゴシック" w:hAnsi="ＭＳ Ｐゴシック" w:hint="eastAsia"/>
          <w:b/>
          <w:sz w:val="24"/>
          <w:szCs w:val="24"/>
        </w:rPr>
        <w:t>筑後商工会議所</w:t>
      </w:r>
      <w:r>
        <w:rPr>
          <w:rFonts w:ascii="ＭＳ Ｐゴシック" w:eastAsia="ＭＳ Ｐゴシック" w:hAnsi="ＭＳ Ｐゴシック" w:hint="eastAsia"/>
          <w:sz w:val="24"/>
          <w:szCs w:val="24"/>
        </w:rPr>
        <w:t xml:space="preserve">　　TEL；0942-52-3121/FAX；0942-53-6508</w:t>
      </w:r>
    </w:p>
    <w:p w:rsidR="00821823" w:rsidRDefault="00821823" w:rsidP="00821823">
      <w:pPr>
        <w:adjustRightInd w:val="0"/>
        <w:snapToGrid w:val="0"/>
        <w:rPr>
          <w:rFonts w:ascii="ＭＳ Ｐゴシック" w:eastAsia="ＭＳ Ｐゴシック" w:hAnsi="ＭＳ Ｐゴシック"/>
          <w:sz w:val="24"/>
          <w:szCs w:val="24"/>
        </w:rPr>
      </w:pPr>
      <w:r>
        <w:rPr>
          <w:rFonts w:ascii="ＭＳ Ｐゴシック" w:eastAsia="ＭＳ Ｐゴシック" w:hAnsi="ＭＳ Ｐゴシック"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50165</wp:posOffset>
                </wp:positionH>
                <wp:positionV relativeFrom="paragraph">
                  <wp:posOffset>130175</wp:posOffset>
                </wp:positionV>
                <wp:extent cx="6019800" cy="0"/>
                <wp:effectExtent l="0" t="0" r="19050" b="19050"/>
                <wp:wrapNone/>
                <wp:docPr id="5" name="直線コネクタ 5"/>
                <wp:cNvGraphicFramePr/>
                <a:graphic xmlns:a="http://schemas.openxmlformats.org/drawingml/2006/main">
                  <a:graphicData uri="http://schemas.microsoft.com/office/word/2010/wordprocessingShape">
                    <wps:wsp>
                      <wps:cNvCnPr/>
                      <wps:spPr>
                        <a:xfrm>
                          <a:off x="0" y="0"/>
                          <a:ext cx="6019800" cy="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5"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3.95pt,10.25pt" to="477.9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" strokecolor="black [3213]">
                <v:stroke dashstyle="longDash"/>
              </v:line>
            </w:pict>
          </mc:Fallback>
        </mc:AlternateContent>
      </w:r>
    </w:p>
    <w:p w:rsidR="00821823" w:rsidRDefault="000F3334" w:rsidP="00821823">
      <w:pPr>
        <w:adjustRightInd w:val="0"/>
        <w:snapToGrid w:val="0"/>
        <w:rPr>
          <w:rFonts w:ascii="HGｺﾞｼｯｸM" w:hAnsi="ＭＳ Ｐゴシック"/>
          <w:sz w:val="21"/>
          <w:szCs w:val="21"/>
        </w:rPr>
      </w:pPr>
      <w:r w:rsidRPr="000F3334">
        <w:rPr>
          <w:rFonts w:ascii="HGｺﾞｼｯｸM" w:hAnsi="ＭＳ Ｐゴシック" w:hint="eastAsia"/>
          <w:sz w:val="21"/>
          <w:szCs w:val="21"/>
        </w:rPr>
        <w:t>筑後商工会議所　経営支援課　行</w:t>
      </w:r>
      <w:r>
        <w:rPr>
          <w:rFonts w:ascii="HGｺﾞｼｯｸM" w:hAnsi="ＭＳ Ｐゴシック" w:hint="eastAsia"/>
          <w:sz w:val="21"/>
          <w:szCs w:val="21"/>
        </w:rPr>
        <w:t xml:space="preserve">　　　　　　　　　　　　　　　　　　平成27年　　月　　日</w:t>
      </w:r>
    </w:p>
    <w:p w:rsidR="000F3334" w:rsidRDefault="000F3334" w:rsidP="00821823">
      <w:pPr>
        <w:adjustRightInd w:val="0"/>
        <w:snapToGrid w:val="0"/>
        <w:rPr>
          <w:rFonts w:ascii="HGｺﾞｼｯｸM" w:hAnsi="ＭＳ Ｐゴシック"/>
          <w:sz w:val="21"/>
          <w:szCs w:val="21"/>
        </w:rPr>
      </w:pPr>
    </w:p>
    <w:p w:rsidR="000F3334" w:rsidRDefault="000F3334" w:rsidP="00D109DB">
      <w:pPr>
        <w:adjustRightInd w:val="0"/>
        <w:snapToGrid w:val="0"/>
        <w:jc w:val="center"/>
        <w:rPr>
          <w:rFonts w:ascii="HGｺﾞｼｯｸM" w:hAnsi="ＭＳ Ｐゴシック"/>
          <w:sz w:val="21"/>
          <w:szCs w:val="21"/>
        </w:rPr>
      </w:pPr>
      <w:r>
        <w:rPr>
          <w:rFonts w:ascii="HGｺﾞｼｯｸM" w:hAnsi="ＭＳ Ｐゴシック" w:hint="eastAsia"/>
          <w:sz w:val="21"/>
          <w:szCs w:val="21"/>
        </w:rPr>
        <w:t>「消費税対策とマイナンバーのポイント」受講申込書</w:t>
      </w:r>
    </w:p>
    <w:tbl>
      <w:tblPr>
        <w:tblStyle w:val="a9"/>
        <w:tblW w:w="9606" w:type="dxa"/>
        <w:tblLook w:val="04A0" w:firstRow="1" w:lastRow="0" w:firstColumn="1" w:lastColumn="0" w:noHBand="0" w:noVBand="1"/>
      </w:tblPr>
      <w:tblGrid>
        <w:gridCol w:w="1526"/>
        <w:gridCol w:w="3969"/>
        <w:gridCol w:w="1276"/>
        <w:gridCol w:w="2835"/>
      </w:tblGrid>
      <w:tr w:rsidR="00D109DB" w:rsidTr="00566134">
        <w:trPr>
          <w:trHeight w:val="538"/>
        </w:trPr>
        <w:tc>
          <w:tcPr>
            <w:tcW w:w="1526" w:type="dxa"/>
            <w:vAlign w:val="center"/>
          </w:tcPr>
          <w:p w:rsidR="00D109DB" w:rsidRPr="00D109DB" w:rsidRDefault="00D109DB" w:rsidP="00443D8C">
            <w:pPr>
              <w:adjustRightInd w:val="0"/>
              <w:snapToGrid w:val="0"/>
              <w:ind w:firstLineChars="100" w:firstLine="214"/>
              <w:rPr>
                <w:rFonts w:ascii="HGｺﾞｼｯｸM" w:hAnsi="ＭＳ Ｐゴシック"/>
              </w:rPr>
            </w:pPr>
            <w:r w:rsidRPr="00D109DB">
              <w:rPr>
                <w:rFonts w:ascii="HGｺﾞｼｯｸM" w:hAnsi="ＭＳ Ｐゴシック" w:hint="eastAsia"/>
              </w:rPr>
              <w:t>事業所名</w:t>
            </w:r>
          </w:p>
        </w:tc>
        <w:tc>
          <w:tcPr>
            <w:tcW w:w="3969" w:type="dxa"/>
            <w:tcBorders>
              <w:right w:val="nil"/>
            </w:tcBorders>
            <w:vAlign w:val="center"/>
          </w:tcPr>
          <w:p w:rsidR="00D109DB" w:rsidRDefault="00D109DB" w:rsidP="00D109DB">
            <w:pPr>
              <w:adjustRightInd w:val="0"/>
              <w:snapToGrid w:val="0"/>
              <w:jc w:val="center"/>
              <w:rPr>
                <w:rFonts w:ascii="HGｺﾞｼｯｸM" w:hAnsi="ＭＳ Ｐゴシック"/>
                <w:sz w:val="21"/>
                <w:szCs w:val="21"/>
              </w:rPr>
            </w:pPr>
          </w:p>
        </w:tc>
        <w:tc>
          <w:tcPr>
            <w:tcW w:w="1276" w:type="dxa"/>
            <w:tcBorders>
              <w:left w:val="nil"/>
              <w:right w:val="nil"/>
            </w:tcBorders>
            <w:vAlign w:val="center"/>
          </w:tcPr>
          <w:p w:rsidR="00D109DB" w:rsidRDefault="00D109DB" w:rsidP="00D109DB">
            <w:pPr>
              <w:adjustRightInd w:val="0"/>
              <w:snapToGrid w:val="0"/>
              <w:jc w:val="center"/>
              <w:rPr>
                <w:rFonts w:ascii="HGｺﾞｼｯｸM" w:hAnsi="ＭＳ Ｐゴシック"/>
                <w:sz w:val="21"/>
                <w:szCs w:val="21"/>
              </w:rPr>
            </w:pPr>
          </w:p>
        </w:tc>
        <w:tc>
          <w:tcPr>
            <w:tcW w:w="2835" w:type="dxa"/>
            <w:tcBorders>
              <w:left w:val="nil"/>
            </w:tcBorders>
            <w:vAlign w:val="center"/>
          </w:tcPr>
          <w:p w:rsidR="00D109DB" w:rsidRDefault="00D109DB" w:rsidP="00D109DB">
            <w:pPr>
              <w:adjustRightInd w:val="0"/>
              <w:snapToGrid w:val="0"/>
              <w:jc w:val="center"/>
              <w:rPr>
                <w:rFonts w:ascii="HGｺﾞｼｯｸM" w:hAnsi="ＭＳ Ｐゴシック"/>
                <w:sz w:val="21"/>
                <w:szCs w:val="21"/>
              </w:rPr>
            </w:pPr>
          </w:p>
        </w:tc>
      </w:tr>
      <w:tr w:rsidR="00D109DB" w:rsidTr="00566134">
        <w:trPr>
          <w:trHeight w:val="602"/>
        </w:trPr>
        <w:tc>
          <w:tcPr>
            <w:tcW w:w="1526" w:type="dxa"/>
            <w:vAlign w:val="center"/>
          </w:tcPr>
          <w:p w:rsidR="00D109DB" w:rsidRPr="00D109DB" w:rsidRDefault="00D109DB" w:rsidP="00443D8C">
            <w:pPr>
              <w:adjustRightInd w:val="0"/>
              <w:snapToGrid w:val="0"/>
              <w:ind w:firstLineChars="100" w:firstLine="214"/>
              <w:rPr>
                <w:rFonts w:ascii="HGｺﾞｼｯｸM" w:hAnsi="ＭＳ Ｐゴシック"/>
              </w:rPr>
            </w:pPr>
            <w:r w:rsidRPr="00D109DB">
              <w:rPr>
                <w:rFonts w:ascii="HGｺﾞｼｯｸM" w:hAnsi="ＭＳ Ｐゴシック" w:hint="eastAsia"/>
              </w:rPr>
              <w:t>所 在 地</w:t>
            </w:r>
          </w:p>
        </w:tc>
        <w:tc>
          <w:tcPr>
            <w:tcW w:w="3969" w:type="dxa"/>
            <w:tcBorders>
              <w:right w:val="nil"/>
            </w:tcBorders>
            <w:vAlign w:val="center"/>
          </w:tcPr>
          <w:p w:rsidR="00D109DB" w:rsidRDefault="00D109DB" w:rsidP="00D109DB">
            <w:pPr>
              <w:adjustRightInd w:val="0"/>
              <w:snapToGrid w:val="0"/>
              <w:jc w:val="center"/>
              <w:rPr>
                <w:rFonts w:ascii="HGｺﾞｼｯｸM" w:hAnsi="ＭＳ Ｐゴシック"/>
                <w:sz w:val="21"/>
                <w:szCs w:val="21"/>
              </w:rPr>
            </w:pPr>
          </w:p>
        </w:tc>
        <w:tc>
          <w:tcPr>
            <w:tcW w:w="1276" w:type="dxa"/>
            <w:tcBorders>
              <w:left w:val="nil"/>
              <w:right w:val="nil"/>
            </w:tcBorders>
            <w:vAlign w:val="center"/>
          </w:tcPr>
          <w:p w:rsidR="00D109DB" w:rsidRDefault="00D109DB" w:rsidP="00D109DB">
            <w:pPr>
              <w:adjustRightInd w:val="0"/>
              <w:snapToGrid w:val="0"/>
              <w:jc w:val="center"/>
              <w:rPr>
                <w:rFonts w:ascii="HGｺﾞｼｯｸM" w:hAnsi="ＭＳ Ｐゴシック"/>
                <w:sz w:val="21"/>
                <w:szCs w:val="21"/>
              </w:rPr>
            </w:pPr>
          </w:p>
        </w:tc>
        <w:tc>
          <w:tcPr>
            <w:tcW w:w="2835" w:type="dxa"/>
            <w:tcBorders>
              <w:left w:val="nil"/>
            </w:tcBorders>
            <w:vAlign w:val="center"/>
          </w:tcPr>
          <w:p w:rsidR="00D109DB" w:rsidRDefault="00D109DB" w:rsidP="00D109DB">
            <w:pPr>
              <w:adjustRightInd w:val="0"/>
              <w:snapToGrid w:val="0"/>
              <w:jc w:val="center"/>
              <w:rPr>
                <w:rFonts w:ascii="HGｺﾞｼｯｸM" w:hAnsi="ＭＳ Ｐゴシック"/>
                <w:sz w:val="21"/>
                <w:szCs w:val="21"/>
              </w:rPr>
            </w:pPr>
          </w:p>
        </w:tc>
      </w:tr>
      <w:tr w:rsidR="00D109DB" w:rsidTr="00566134">
        <w:trPr>
          <w:trHeight w:val="537"/>
        </w:trPr>
        <w:tc>
          <w:tcPr>
            <w:tcW w:w="1526" w:type="dxa"/>
            <w:vMerge w:val="restart"/>
            <w:vAlign w:val="center"/>
          </w:tcPr>
          <w:p w:rsidR="00D109DB" w:rsidRPr="00D109DB" w:rsidRDefault="00D109DB" w:rsidP="00D109DB">
            <w:pPr>
              <w:adjustRightInd w:val="0"/>
              <w:snapToGrid w:val="0"/>
              <w:jc w:val="center"/>
              <w:rPr>
                <w:rFonts w:ascii="HGｺﾞｼｯｸM" w:hAnsi="ＭＳ Ｐゴシック"/>
              </w:rPr>
            </w:pPr>
            <w:r w:rsidRPr="00D109DB">
              <w:rPr>
                <w:rFonts w:ascii="HGｺﾞｼｯｸM" w:hAnsi="ＭＳ Ｐゴシック" w:hint="eastAsia"/>
              </w:rPr>
              <w:t>受講者名</w:t>
            </w:r>
          </w:p>
        </w:tc>
        <w:tc>
          <w:tcPr>
            <w:tcW w:w="3969" w:type="dxa"/>
            <w:vAlign w:val="center"/>
          </w:tcPr>
          <w:p w:rsidR="00D109DB" w:rsidRDefault="00D109DB" w:rsidP="00D109DB">
            <w:pPr>
              <w:adjustRightInd w:val="0"/>
              <w:snapToGrid w:val="0"/>
              <w:jc w:val="center"/>
              <w:rPr>
                <w:rFonts w:ascii="HGｺﾞｼｯｸM" w:hAnsi="ＭＳ Ｐゴシック"/>
                <w:sz w:val="21"/>
                <w:szCs w:val="21"/>
              </w:rPr>
            </w:pPr>
          </w:p>
        </w:tc>
        <w:tc>
          <w:tcPr>
            <w:tcW w:w="1276" w:type="dxa"/>
            <w:vAlign w:val="center"/>
          </w:tcPr>
          <w:p w:rsidR="00D109DB" w:rsidRPr="00D109DB" w:rsidRDefault="00D109DB" w:rsidP="00D109DB">
            <w:pPr>
              <w:adjustRightInd w:val="0"/>
              <w:snapToGrid w:val="0"/>
              <w:jc w:val="center"/>
              <w:rPr>
                <w:rFonts w:ascii="HGｺﾞｼｯｸM" w:hAnsi="ＭＳ Ｐゴシック"/>
              </w:rPr>
            </w:pPr>
            <w:r w:rsidRPr="00D109DB">
              <w:rPr>
                <w:rFonts w:ascii="HGｺﾞｼｯｸM" w:hAnsi="ＭＳ Ｐゴシック" w:hint="eastAsia"/>
              </w:rPr>
              <w:t>ＴＥＬ</w:t>
            </w:r>
          </w:p>
        </w:tc>
        <w:tc>
          <w:tcPr>
            <w:tcW w:w="2835" w:type="dxa"/>
            <w:vAlign w:val="center"/>
          </w:tcPr>
          <w:p w:rsidR="00D109DB" w:rsidRDefault="00D109DB" w:rsidP="00D109DB">
            <w:pPr>
              <w:adjustRightInd w:val="0"/>
              <w:snapToGrid w:val="0"/>
              <w:jc w:val="center"/>
              <w:rPr>
                <w:rFonts w:ascii="HGｺﾞｼｯｸM" w:hAnsi="ＭＳ Ｐゴシック"/>
                <w:sz w:val="21"/>
                <w:szCs w:val="21"/>
              </w:rPr>
            </w:pPr>
          </w:p>
        </w:tc>
      </w:tr>
      <w:tr w:rsidR="00D109DB" w:rsidTr="00566134">
        <w:trPr>
          <w:trHeight w:val="588"/>
        </w:trPr>
        <w:tc>
          <w:tcPr>
            <w:tcW w:w="1526" w:type="dxa"/>
            <w:vMerge/>
            <w:vAlign w:val="center"/>
          </w:tcPr>
          <w:p w:rsidR="00D109DB" w:rsidRDefault="00D109DB" w:rsidP="00D109DB">
            <w:pPr>
              <w:adjustRightInd w:val="0"/>
              <w:snapToGrid w:val="0"/>
              <w:jc w:val="center"/>
              <w:rPr>
                <w:rFonts w:ascii="HGｺﾞｼｯｸM" w:hAnsi="ＭＳ Ｐゴシック"/>
                <w:sz w:val="21"/>
                <w:szCs w:val="21"/>
              </w:rPr>
            </w:pPr>
          </w:p>
        </w:tc>
        <w:tc>
          <w:tcPr>
            <w:tcW w:w="3969" w:type="dxa"/>
            <w:vAlign w:val="center"/>
          </w:tcPr>
          <w:p w:rsidR="00D109DB" w:rsidRDefault="00D109DB" w:rsidP="00D109DB">
            <w:pPr>
              <w:adjustRightInd w:val="0"/>
              <w:snapToGrid w:val="0"/>
              <w:jc w:val="center"/>
              <w:rPr>
                <w:rFonts w:ascii="HGｺﾞｼｯｸM" w:hAnsi="ＭＳ Ｐゴシック"/>
                <w:sz w:val="21"/>
                <w:szCs w:val="21"/>
              </w:rPr>
            </w:pPr>
          </w:p>
        </w:tc>
        <w:tc>
          <w:tcPr>
            <w:tcW w:w="1276" w:type="dxa"/>
            <w:vAlign w:val="center"/>
          </w:tcPr>
          <w:p w:rsidR="00D109DB" w:rsidRPr="00D109DB" w:rsidRDefault="00D109DB" w:rsidP="00D109DB">
            <w:pPr>
              <w:adjustRightInd w:val="0"/>
              <w:snapToGrid w:val="0"/>
              <w:jc w:val="center"/>
              <w:rPr>
                <w:rFonts w:ascii="HGｺﾞｼｯｸM" w:hAnsi="ＭＳ Ｐゴシック"/>
              </w:rPr>
            </w:pPr>
            <w:r w:rsidRPr="00D109DB">
              <w:rPr>
                <w:rFonts w:ascii="HGｺﾞｼｯｸM" w:hAnsi="ＭＳ Ｐゴシック" w:hint="eastAsia"/>
              </w:rPr>
              <w:t>ＦＡＸ</w:t>
            </w:r>
          </w:p>
        </w:tc>
        <w:tc>
          <w:tcPr>
            <w:tcW w:w="2835" w:type="dxa"/>
            <w:vAlign w:val="center"/>
          </w:tcPr>
          <w:p w:rsidR="00D109DB" w:rsidRDefault="00D109DB" w:rsidP="00D109DB">
            <w:pPr>
              <w:adjustRightInd w:val="0"/>
              <w:snapToGrid w:val="0"/>
              <w:jc w:val="center"/>
              <w:rPr>
                <w:rFonts w:ascii="HGｺﾞｼｯｸM" w:hAnsi="ＭＳ Ｐゴシック"/>
                <w:sz w:val="21"/>
                <w:szCs w:val="21"/>
              </w:rPr>
            </w:pPr>
          </w:p>
        </w:tc>
      </w:tr>
      <w:tr w:rsidR="00D109DB" w:rsidTr="00566134">
        <w:trPr>
          <w:trHeight w:val="552"/>
        </w:trPr>
        <w:tc>
          <w:tcPr>
            <w:tcW w:w="1526" w:type="dxa"/>
            <w:vMerge/>
            <w:vAlign w:val="center"/>
          </w:tcPr>
          <w:p w:rsidR="00D109DB" w:rsidRDefault="00D109DB" w:rsidP="00D109DB">
            <w:pPr>
              <w:adjustRightInd w:val="0"/>
              <w:snapToGrid w:val="0"/>
              <w:jc w:val="center"/>
              <w:rPr>
                <w:rFonts w:ascii="HGｺﾞｼｯｸM" w:hAnsi="ＭＳ Ｐゴシック"/>
                <w:sz w:val="21"/>
                <w:szCs w:val="21"/>
              </w:rPr>
            </w:pPr>
          </w:p>
        </w:tc>
        <w:tc>
          <w:tcPr>
            <w:tcW w:w="3969" w:type="dxa"/>
            <w:vAlign w:val="center"/>
          </w:tcPr>
          <w:p w:rsidR="00D109DB" w:rsidRDefault="00D109DB" w:rsidP="00D109DB">
            <w:pPr>
              <w:adjustRightInd w:val="0"/>
              <w:snapToGrid w:val="0"/>
              <w:jc w:val="center"/>
              <w:rPr>
                <w:rFonts w:ascii="HGｺﾞｼｯｸM" w:hAnsi="ＭＳ Ｐゴシック"/>
                <w:sz w:val="21"/>
                <w:szCs w:val="21"/>
              </w:rPr>
            </w:pPr>
          </w:p>
        </w:tc>
        <w:tc>
          <w:tcPr>
            <w:tcW w:w="1276" w:type="dxa"/>
            <w:vAlign w:val="center"/>
          </w:tcPr>
          <w:p w:rsidR="00D109DB" w:rsidRPr="00D109DB" w:rsidRDefault="00D109DB" w:rsidP="00D109DB">
            <w:pPr>
              <w:adjustRightInd w:val="0"/>
              <w:snapToGrid w:val="0"/>
              <w:jc w:val="center"/>
              <w:rPr>
                <w:rFonts w:ascii="HGｺﾞｼｯｸM" w:hAnsi="ＭＳ Ｐゴシック"/>
              </w:rPr>
            </w:pPr>
            <w:r w:rsidRPr="00D109DB">
              <w:rPr>
                <w:rFonts w:ascii="HGｺﾞｼｯｸM" w:hAnsi="ＭＳ Ｐゴシック" w:hint="eastAsia"/>
              </w:rPr>
              <w:t>e-mail</w:t>
            </w:r>
          </w:p>
        </w:tc>
        <w:tc>
          <w:tcPr>
            <w:tcW w:w="2835" w:type="dxa"/>
            <w:vAlign w:val="center"/>
          </w:tcPr>
          <w:p w:rsidR="00D109DB" w:rsidRDefault="00D109DB" w:rsidP="00D109DB">
            <w:pPr>
              <w:adjustRightInd w:val="0"/>
              <w:snapToGrid w:val="0"/>
              <w:jc w:val="center"/>
              <w:rPr>
                <w:rFonts w:ascii="HGｺﾞｼｯｸM" w:hAnsi="ＭＳ Ｐゴシック"/>
                <w:sz w:val="21"/>
                <w:szCs w:val="21"/>
              </w:rPr>
            </w:pPr>
          </w:p>
        </w:tc>
      </w:tr>
    </w:tbl>
    <w:p w:rsidR="000F3334" w:rsidRPr="00423A76" w:rsidRDefault="00443D8C" w:rsidP="00821823">
      <w:pPr>
        <w:adjustRightInd w:val="0"/>
        <w:snapToGrid w:val="0"/>
        <w:rPr>
          <w:rFonts w:ascii="HGｺﾞｼｯｸM" w:hAnsi="ＭＳ Ｐゴシック"/>
          <w:sz w:val="20"/>
          <w:szCs w:val="20"/>
        </w:rPr>
      </w:pPr>
      <w:r w:rsidRPr="00423A76">
        <w:rPr>
          <w:rFonts w:ascii="ＭＳ Ｐゴシック" w:eastAsia="ＭＳ Ｐゴシック" w:hAnsi="ＭＳ Ｐゴシック" w:hint="eastAsia"/>
          <w:sz w:val="20"/>
          <w:szCs w:val="20"/>
        </w:rPr>
        <w:t>※</w:t>
      </w:r>
      <w:r w:rsidRPr="00423A76">
        <w:rPr>
          <w:rFonts w:ascii="HGｺﾞｼｯｸM" w:hAnsi="ＭＳ Ｐゴシック" w:hint="eastAsia"/>
          <w:sz w:val="20"/>
          <w:szCs w:val="20"/>
        </w:rPr>
        <w:t>ご記入頂きました個人情報は、</w:t>
      </w:r>
      <w:r w:rsidR="00423A76" w:rsidRPr="00423A76">
        <w:rPr>
          <w:rFonts w:ascii="HGｺﾞｼｯｸM" w:hAnsi="ＭＳ Ｐゴシック" w:hint="eastAsia"/>
          <w:sz w:val="20"/>
          <w:szCs w:val="20"/>
        </w:rPr>
        <w:t>本セミナーの各種連絡・参加者名簿作成のために利用いたします。</w:t>
      </w:r>
    </w:p>
    <w:p w:rsidR="000F3334" w:rsidRPr="000F3334" w:rsidRDefault="000F3334" w:rsidP="00821823">
      <w:pPr>
        <w:adjustRightInd w:val="0"/>
        <w:snapToGrid w:val="0"/>
        <w:rPr>
          <w:rFonts w:ascii="HGｺﾞｼｯｸM" w:hAnsi="ＭＳ Ｐゴシック"/>
          <w:sz w:val="21"/>
          <w:szCs w:val="21"/>
        </w:rPr>
      </w:pPr>
    </w:p>
    <w:sectPr w:rsidR="000F3334" w:rsidRPr="000F3334" w:rsidSect="00443D8C">
      <w:headerReference w:type="default" r:id="rId11"/>
      <w:pgSz w:w="11906" w:h="16838" w:code="9"/>
      <w:pgMar w:top="1361" w:right="1247" w:bottom="1191" w:left="1247" w:header="851" w:footer="992" w:gutter="0"/>
      <w:cols w:space="425"/>
      <w:docGrid w:type="linesAndChars" w:linePitch="301" w:charSpace="-12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280" w:rsidRDefault="00DA6280" w:rsidP="00DA6280">
      <w:r>
        <w:separator/>
      </w:r>
    </w:p>
  </w:endnote>
  <w:endnote w:type="continuationSeparator" w:id="0">
    <w:p w:rsidR="00DA6280" w:rsidRDefault="00DA6280" w:rsidP="00DA6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280" w:rsidRDefault="00DA6280" w:rsidP="00DA6280">
      <w:r>
        <w:separator/>
      </w:r>
    </w:p>
  </w:footnote>
  <w:footnote w:type="continuationSeparator" w:id="0">
    <w:p w:rsidR="00DA6280" w:rsidRDefault="00DA6280" w:rsidP="00DA6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280" w:rsidRDefault="00DA6280" w:rsidP="00DA6280">
    <w:pPr>
      <w:pStyle w:val="a3"/>
      <w:jc w:val="right"/>
    </w:pPr>
    <w:r>
      <w:rPr>
        <w:rFonts w:hint="eastAsia"/>
      </w:rPr>
      <w:t>消費税転嫁対策窓口相談等事業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7"/>
  <w:drawingGridVerticalSpacing w:val="30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EE"/>
    <w:rsid w:val="000F3334"/>
    <w:rsid w:val="00257865"/>
    <w:rsid w:val="00374EA7"/>
    <w:rsid w:val="00423A76"/>
    <w:rsid w:val="00443D8C"/>
    <w:rsid w:val="00462BEE"/>
    <w:rsid w:val="00566134"/>
    <w:rsid w:val="00821823"/>
    <w:rsid w:val="008A38E5"/>
    <w:rsid w:val="00B81D8E"/>
    <w:rsid w:val="00C37284"/>
    <w:rsid w:val="00D109DB"/>
    <w:rsid w:val="00DA6280"/>
    <w:rsid w:val="00DB60AC"/>
    <w:rsid w:val="00F17521"/>
    <w:rsid w:val="00FB541B"/>
    <w:rsid w:val="00FE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BEE"/>
    <w:pPr>
      <w:widowControl w:val="0"/>
      <w:jc w:val="both"/>
    </w:pPr>
    <w:rPr>
      <w:rFonts w:eastAsia="HGｺﾞｼｯｸ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280"/>
    <w:pPr>
      <w:tabs>
        <w:tab w:val="center" w:pos="4252"/>
        <w:tab w:val="right" w:pos="8504"/>
      </w:tabs>
      <w:snapToGrid w:val="0"/>
    </w:pPr>
  </w:style>
  <w:style w:type="character" w:customStyle="1" w:styleId="a4">
    <w:name w:val="ヘッダー (文字)"/>
    <w:basedOn w:val="a0"/>
    <w:link w:val="a3"/>
    <w:uiPriority w:val="99"/>
    <w:rsid w:val="00DA6280"/>
    <w:rPr>
      <w:rFonts w:eastAsia="HGｺﾞｼｯｸM"/>
      <w:sz w:val="22"/>
    </w:rPr>
  </w:style>
  <w:style w:type="paragraph" w:styleId="a5">
    <w:name w:val="footer"/>
    <w:basedOn w:val="a"/>
    <w:link w:val="a6"/>
    <w:uiPriority w:val="99"/>
    <w:unhideWhenUsed/>
    <w:rsid w:val="00DA6280"/>
    <w:pPr>
      <w:tabs>
        <w:tab w:val="center" w:pos="4252"/>
        <w:tab w:val="right" w:pos="8504"/>
      </w:tabs>
      <w:snapToGrid w:val="0"/>
    </w:pPr>
  </w:style>
  <w:style w:type="character" w:customStyle="1" w:styleId="a6">
    <w:name w:val="フッター (文字)"/>
    <w:basedOn w:val="a0"/>
    <w:link w:val="a5"/>
    <w:uiPriority w:val="99"/>
    <w:rsid w:val="00DA6280"/>
    <w:rPr>
      <w:rFonts w:eastAsia="HGｺﾞｼｯｸM"/>
      <w:sz w:val="22"/>
    </w:rPr>
  </w:style>
  <w:style w:type="paragraph" w:styleId="a7">
    <w:name w:val="Balloon Text"/>
    <w:basedOn w:val="a"/>
    <w:link w:val="a8"/>
    <w:uiPriority w:val="99"/>
    <w:semiHidden/>
    <w:unhideWhenUsed/>
    <w:rsid w:val="000F33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3334"/>
    <w:rPr>
      <w:rFonts w:asciiTheme="majorHAnsi" w:eastAsiaTheme="majorEastAsia" w:hAnsiTheme="majorHAnsi" w:cstheme="majorBidi"/>
      <w:sz w:val="18"/>
      <w:szCs w:val="18"/>
    </w:rPr>
  </w:style>
  <w:style w:type="table" w:styleId="a9">
    <w:name w:val="Table Grid"/>
    <w:basedOn w:val="a1"/>
    <w:uiPriority w:val="59"/>
    <w:rsid w:val="000F3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BEE"/>
    <w:pPr>
      <w:widowControl w:val="0"/>
      <w:jc w:val="both"/>
    </w:pPr>
    <w:rPr>
      <w:rFonts w:eastAsia="HGｺﾞｼｯｸM"/>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280"/>
    <w:pPr>
      <w:tabs>
        <w:tab w:val="center" w:pos="4252"/>
        <w:tab w:val="right" w:pos="8504"/>
      </w:tabs>
      <w:snapToGrid w:val="0"/>
    </w:pPr>
  </w:style>
  <w:style w:type="character" w:customStyle="1" w:styleId="a4">
    <w:name w:val="ヘッダー (文字)"/>
    <w:basedOn w:val="a0"/>
    <w:link w:val="a3"/>
    <w:uiPriority w:val="99"/>
    <w:rsid w:val="00DA6280"/>
    <w:rPr>
      <w:rFonts w:eastAsia="HGｺﾞｼｯｸM"/>
      <w:sz w:val="22"/>
    </w:rPr>
  </w:style>
  <w:style w:type="paragraph" w:styleId="a5">
    <w:name w:val="footer"/>
    <w:basedOn w:val="a"/>
    <w:link w:val="a6"/>
    <w:uiPriority w:val="99"/>
    <w:unhideWhenUsed/>
    <w:rsid w:val="00DA6280"/>
    <w:pPr>
      <w:tabs>
        <w:tab w:val="center" w:pos="4252"/>
        <w:tab w:val="right" w:pos="8504"/>
      </w:tabs>
      <w:snapToGrid w:val="0"/>
    </w:pPr>
  </w:style>
  <w:style w:type="character" w:customStyle="1" w:styleId="a6">
    <w:name w:val="フッター (文字)"/>
    <w:basedOn w:val="a0"/>
    <w:link w:val="a5"/>
    <w:uiPriority w:val="99"/>
    <w:rsid w:val="00DA6280"/>
    <w:rPr>
      <w:rFonts w:eastAsia="HGｺﾞｼｯｸM"/>
      <w:sz w:val="22"/>
    </w:rPr>
  </w:style>
  <w:style w:type="paragraph" w:styleId="a7">
    <w:name w:val="Balloon Text"/>
    <w:basedOn w:val="a"/>
    <w:link w:val="a8"/>
    <w:uiPriority w:val="99"/>
    <w:semiHidden/>
    <w:unhideWhenUsed/>
    <w:rsid w:val="000F33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F3334"/>
    <w:rPr>
      <w:rFonts w:asciiTheme="majorHAnsi" w:eastAsiaTheme="majorEastAsia" w:hAnsiTheme="majorHAnsi" w:cstheme="majorBidi"/>
      <w:sz w:val="18"/>
      <w:szCs w:val="18"/>
    </w:rPr>
  </w:style>
  <w:style w:type="table" w:styleId="a9">
    <w:name w:val="Table Grid"/>
    <w:basedOn w:val="a1"/>
    <w:uiPriority w:val="59"/>
    <w:rsid w:val="000F3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大石</dc:creator>
  <cp:lastModifiedBy>大石</cp:lastModifiedBy>
  <cp:revision>6</cp:revision>
  <cp:lastPrinted>2015-10-01T03:00:00Z</cp:lastPrinted>
  <dcterms:created xsi:type="dcterms:W3CDTF">2015-09-29T05:20:00Z</dcterms:created>
  <dcterms:modified xsi:type="dcterms:W3CDTF">2015-10-01T03:01:00Z</dcterms:modified>
</cp:coreProperties>
</file>