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FB" w:rsidRDefault="00FD22FB" w:rsidP="002F0D52">
      <w:pPr>
        <w:spacing w:line="0" w:lineRule="atLeast"/>
        <w:jc w:val="center"/>
        <w:rPr>
          <w:rFonts w:ascii="HG丸ｺﾞｼｯｸM-PRO" w:eastAsia="HG丸ｺﾞｼｯｸM-PRO" w:hAnsi="HG丸ｺﾞｼｯｸM-PRO"/>
          <w:sz w:val="28"/>
          <w:szCs w:val="28"/>
        </w:rPr>
      </w:pPr>
    </w:p>
    <w:p w:rsidR="002F0D52" w:rsidRDefault="002F0D52" w:rsidP="002F0D52">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717632" behindDoc="0" locked="0" layoutInCell="1" allowOverlap="1" wp14:anchorId="7A9CED2B" wp14:editId="714377F0">
                <wp:simplePos x="0" y="0"/>
                <wp:positionH relativeFrom="column">
                  <wp:posOffset>729615</wp:posOffset>
                </wp:positionH>
                <wp:positionV relativeFrom="paragraph">
                  <wp:posOffset>117475</wp:posOffset>
                </wp:positionV>
                <wp:extent cx="5535930" cy="1026795"/>
                <wp:effectExtent l="0" t="0" r="26670" b="20955"/>
                <wp:wrapNone/>
                <wp:docPr id="5" name="テキスト ボックス 5"/>
                <wp:cNvGraphicFramePr/>
                <a:graphic xmlns:a="http://schemas.openxmlformats.org/drawingml/2006/main">
                  <a:graphicData uri="http://schemas.microsoft.com/office/word/2010/wordprocessingShape">
                    <wps:wsp>
                      <wps:cNvSpPr txBox="1"/>
                      <wps:spPr>
                        <a:xfrm>
                          <a:off x="0" y="0"/>
                          <a:ext cx="5535930" cy="102679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D52" w:rsidRPr="002F0D52" w:rsidRDefault="002F0D52" w:rsidP="002F0D52">
                            <w:pPr>
                              <w:snapToGrid w:val="0"/>
                              <w:spacing w:line="0" w:lineRule="atLeast"/>
                              <w:jc w:val="center"/>
                              <w:rPr>
                                <w:rFonts w:ascii="HG丸ｺﾞｼｯｸM-PRO" w:eastAsia="HG丸ｺﾞｼｯｸM-PRO" w:hAnsi="HG丸ｺﾞｼｯｸM-PRO"/>
                                <w:b/>
                                <w:sz w:val="32"/>
                                <w:szCs w:val="32"/>
                              </w:rPr>
                            </w:pPr>
                            <w:r w:rsidRPr="002F0D52">
                              <w:rPr>
                                <w:rFonts w:ascii="HG丸ｺﾞｼｯｸM-PRO" w:eastAsia="HG丸ｺﾞｼｯｸM-PRO" w:hAnsi="HG丸ｺﾞｼｯｸM-PRO"/>
                                <w:sz w:val="32"/>
                                <w:szCs w:val="32"/>
                              </w:rPr>
                              <w:t>中小企業・小規模事業者のための</w:t>
                            </w:r>
                          </w:p>
                          <w:p w:rsidR="002F0D52" w:rsidRPr="002F0D52" w:rsidRDefault="002F0D52" w:rsidP="002F0D52">
                            <w:pPr>
                              <w:snapToGrid w:val="0"/>
                              <w:spacing w:line="0" w:lineRule="atLeast"/>
                              <w:jc w:val="center"/>
                              <w:rPr>
                                <w:rFonts w:ascii="HG丸ｺﾞｼｯｸM-PRO" w:eastAsia="HG丸ｺﾞｼｯｸM-PRO" w:hAnsi="HG丸ｺﾞｼｯｸM-PRO"/>
                                <w:sz w:val="56"/>
                                <w:szCs w:val="56"/>
                                <w:bdr w:val="single" w:sz="4" w:space="0" w:color="auto"/>
                                <w14:shadow w14:blurRad="50800" w14:dist="63500" w14:dir="2700000" w14:sx="100000" w14:sy="100000" w14:kx="0" w14:ky="0" w14:algn="tl">
                                  <w14:schemeClr w14:val="bg1">
                                    <w14:alpha w14:val="60000"/>
                                  </w14:schemeClr>
                                </w14:shadow>
                              </w:rPr>
                            </w:pPr>
                            <w:r w:rsidRPr="002F0D52">
                              <w:rPr>
                                <w:rFonts w:ascii="HG丸ｺﾞｼｯｸM-PRO" w:eastAsia="HG丸ｺﾞｼｯｸM-PRO" w:hAnsi="HG丸ｺﾞｼｯｸM-PRO" w:hint="eastAsia"/>
                                <w:b/>
                                <w:sz w:val="56"/>
                                <w:szCs w:val="56"/>
                              </w:rPr>
                              <w:t>消費税軽減税率対策セミナー</w:t>
                            </w:r>
                          </w:p>
                          <w:p w:rsidR="002F0D52" w:rsidRDefault="002F0D52" w:rsidP="002F0D52">
                            <w:pPr>
                              <w:snapToGrid w:val="0"/>
                              <w:jc w:val="center"/>
                            </w:pPr>
                            <w:r w:rsidRPr="002F0D52">
                              <w:rPr>
                                <w:rFonts w:ascii="HG丸ｺﾞｼｯｸM-PRO" w:eastAsia="HG丸ｺﾞｼｯｸM-PRO" w:hAnsi="HG丸ｺﾞｼｯｸM-PRO"/>
                                <w:sz w:val="28"/>
                                <w:szCs w:val="28"/>
                              </w:rPr>
                              <w:t>～制度導入に向けた準備、備えについて～</w:t>
                            </w:r>
                          </w:p>
                          <w:p w:rsidR="002F0D52" w:rsidRDefault="002F0D52"/>
                          <w:p w:rsidR="002F0D52" w:rsidRDefault="002F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7.45pt;margin-top:9.25pt;width:435.9pt;height:8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IWvAIAANAFAAAOAAAAZHJzL2Uyb0RvYy54bWysVM1OGzEQvlfqO1i+l01ClpaIDUpBVJUQ&#10;oELF2fHaZIXX49pOdtMjkao+RF+h6rnPsy/SsXcTEsqFqpddj+ebv88zc3Rcl4oshHUF6Iz293qU&#10;CM0hL/RdRj/fnL15R4nzTOdMgRYZXQpHj8evXx1VZiQGMAOVC0vQiXajymR05r0ZJYnjM1EytwdG&#10;aFRKsCXzKNq7JLesQu+lSga93kFSgc2NBS6cw9vTVknH0b+UgvtLKZ3wRGUUc/Pxa+N3Gr7J+IiN&#10;7iwzs4J3abB/yKJkhcagG1enzDMyt8VfrsqCW3Ag/R6HMgEpCy5iDVhNv/ekmusZMyLWguQ4s6HJ&#10;/T+3/GJxZUmRZzSlRLMSn6hZfWsefjYPv5vVd9KsfjSrVfPwC2WSBroq40ZodW3QztfvocZnX987&#10;vAws1NKW4Y/1EdQj8csN2aL2hONlmu6nh/uo4qjr9wYHbw+j/+TR3FjnPwgoSThk1OJrRpLZ4tx5&#10;TAWha0iI5kAV+VmhVBRCB4kTZcmC4dsrH5NEix2U0qTK6CAd9kIipUEe8qmKQXZwIczG11Qxfh9K&#10;3vWGktIhtIh916UY6GppiSe/VCJglP4kJPIe2XkmX8a50JucIzqgJFb3EsMO/5jVS4zbOtAiRgbt&#10;N8ZlocG2LO3SnN+vaZYtHknaqjscfT2tuzaaQr7ELrLQjqUz/KxAos+Z81fM4hzio+Bu8Zf4kQrw&#10;paA7UTID+/W5+4DH8UAtJRXOdUbdlzmzghL1UePgHPaHQ3TrozBM3w5QsNua6bZGz8sTwPbp4xYz&#10;PB4D3qv1UVoob3EFTUJUVDHNMXZG/fp44tttgyuMi8kkgnD0DfPn+trw4DrQGxrspr5l1nTN7nFO&#10;LmC9AdjoSc+32GCpYTL3IIs4EIHgltWOeFwbsU+7FRf20rYcUY+LePwHAAD//wMAUEsDBBQABgAI&#10;AAAAIQAjIBJy3wAAAAoBAAAPAAAAZHJzL2Rvd25yZXYueG1sTI9PS8NAEMXvgt9hGcGb3bRoTGM2&#10;RQURQRFT0es2O/lDd2dDdpvGb+/0pLd5M483v1dsZmfFhGPoPSlYLhIQSLU3PbUKPrdPVxmIEDUZ&#10;bT2hgh8MsCnPzwqdG3+kD5yq2AoOoZBrBV2MQy5lqDt0Oiz8gMS3xo9OR5ZjK82ojxzurFwlSSqd&#10;7ok/dHrAxw7rfXVwCiq5/frGZpyifd+/vD2k8rV+bpS6vJjv70BEnOOfGU74jA4lM+38gUwQlvXy&#10;es1WHrIbEGxYZ+ktiN1pkaxAloX8X6H8BQAA//8DAFBLAQItABQABgAIAAAAIQC2gziS/gAAAOEB&#10;AAATAAAAAAAAAAAAAAAAAAAAAABbQ29udGVudF9UeXBlc10ueG1sUEsBAi0AFAAGAAgAAAAhADj9&#10;If/WAAAAlAEAAAsAAAAAAAAAAAAAAAAALwEAAF9yZWxzLy5yZWxzUEsBAi0AFAAGAAgAAAAhAI/N&#10;Aha8AgAA0AUAAA4AAAAAAAAAAAAAAAAALgIAAGRycy9lMm9Eb2MueG1sUEsBAi0AFAAGAAgAAAAh&#10;ACMgEnLfAAAACgEAAA8AAAAAAAAAAAAAAAAAFgUAAGRycy9kb3ducmV2LnhtbFBLBQYAAAAABAAE&#10;APMAAAAiBgAAAAA=&#10;" fillcolor="white [3201]" strokeweight="2pt">
                <v:stroke linestyle="thinThin"/>
                <v:textbox>
                  <w:txbxContent>
                    <w:p w:rsidR="002F0D52" w:rsidRPr="002F0D52" w:rsidRDefault="002F0D52" w:rsidP="002F0D52">
                      <w:pPr>
                        <w:snapToGrid w:val="0"/>
                        <w:spacing w:line="0" w:lineRule="atLeast"/>
                        <w:jc w:val="center"/>
                        <w:rPr>
                          <w:rFonts w:ascii="HG丸ｺﾞｼｯｸM-PRO" w:eastAsia="HG丸ｺﾞｼｯｸM-PRO" w:hAnsi="HG丸ｺﾞｼｯｸM-PRO" w:hint="eastAsia"/>
                          <w:b/>
                          <w:sz w:val="32"/>
                          <w:szCs w:val="32"/>
                        </w:rPr>
                      </w:pPr>
                      <w:r w:rsidRPr="002F0D52">
                        <w:rPr>
                          <w:rFonts w:ascii="HG丸ｺﾞｼｯｸM-PRO" w:eastAsia="HG丸ｺﾞｼｯｸM-PRO" w:hAnsi="HG丸ｺﾞｼｯｸM-PRO"/>
                          <w:sz w:val="32"/>
                          <w:szCs w:val="32"/>
                        </w:rPr>
                        <w:t>中小企業・小規模事業者のための</w:t>
                      </w:r>
                    </w:p>
                    <w:p w:rsidR="002F0D52" w:rsidRPr="002F0D52" w:rsidRDefault="002F0D52" w:rsidP="002F0D52">
                      <w:pPr>
                        <w:snapToGrid w:val="0"/>
                        <w:spacing w:line="0" w:lineRule="atLeast"/>
                        <w:jc w:val="center"/>
                        <w:rPr>
                          <w:rFonts w:ascii="HG丸ｺﾞｼｯｸM-PRO" w:eastAsia="HG丸ｺﾞｼｯｸM-PRO" w:hAnsi="HG丸ｺﾞｼｯｸM-PRO"/>
                          <w:sz w:val="56"/>
                          <w:szCs w:val="56"/>
                          <w:bdr w:val="single" w:sz="4" w:space="0" w:color="auto"/>
                          <w14:shadow w14:blurRad="50800" w14:dist="63500" w14:dir="2700000" w14:sx="100000" w14:sy="100000" w14:kx="0" w14:ky="0" w14:algn="tl">
                            <w14:schemeClr w14:val="bg1">
                              <w14:alpha w14:val="60000"/>
                            </w14:schemeClr>
                          </w14:shadow>
                        </w:rPr>
                      </w:pPr>
                      <w:r w:rsidRPr="002F0D52">
                        <w:rPr>
                          <w:rFonts w:ascii="HG丸ｺﾞｼｯｸM-PRO" w:eastAsia="HG丸ｺﾞｼｯｸM-PRO" w:hAnsi="HG丸ｺﾞｼｯｸM-PRO" w:hint="eastAsia"/>
                          <w:b/>
                          <w:sz w:val="56"/>
                          <w:szCs w:val="56"/>
                        </w:rPr>
                        <w:t>消費税軽減税率対策セミナー</w:t>
                      </w:r>
                    </w:p>
                    <w:p w:rsidR="002F0D52" w:rsidRDefault="002F0D52" w:rsidP="002F0D52">
                      <w:pPr>
                        <w:snapToGrid w:val="0"/>
                        <w:jc w:val="center"/>
                        <w:rPr>
                          <w:rFonts w:hint="eastAsia"/>
                        </w:rPr>
                      </w:pPr>
                      <w:r w:rsidRPr="002F0D52">
                        <w:rPr>
                          <w:rFonts w:ascii="HG丸ｺﾞｼｯｸM-PRO" w:eastAsia="HG丸ｺﾞｼｯｸM-PRO" w:hAnsi="HG丸ｺﾞｼｯｸM-PRO"/>
                          <w:sz w:val="28"/>
                          <w:szCs w:val="28"/>
                        </w:rPr>
                        <w:t>～制度導入に向けた準備、備えについて～</w:t>
                      </w:r>
                    </w:p>
                    <w:p w:rsidR="002F0D52" w:rsidRDefault="002F0D52">
                      <w:pPr>
                        <w:rPr>
                          <w:rFonts w:hint="eastAsia"/>
                        </w:rPr>
                      </w:pPr>
                    </w:p>
                    <w:p w:rsidR="002F0D52" w:rsidRDefault="002F0D52"/>
                  </w:txbxContent>
                </v:textbox>
              </v:shape>
            </w:pict>
          </mc:Fallback>
        </mc:AlternateContent>
      </w:r>
    </w:p>
    <w:p w:rsidR="002F0D52" w:rsidRPr="002F0D52" w:rsidRDefault="002F0D52" w:rsidP="002F0D52">
      <w:pPr>
        <w:spacing w:line="0" w:lineRule="atLeast"/>
        <w:jc w:val="center"/>
        <w:rPr>
          <w:rFonts w:ascii="HG丸ｺﾞｼｯｸM-PRO" w:eastAsia="HG丸ｺﾞｼｯｸM-PRO" w:hAnsi="HG丸ｺﾞｼｯｸM-PRO"/>
          <w:sz w:val="28"/>
          <w:szCs w:val="28"/>
          <w14:shadow w14:blurRad="50800" w14:dist="63500" w14:dir="2700000" w14:sx="100000" w14:sy="100000" w14:kx="0" w14:ky="0" w14:algn="tl">
            <w14:schemeClr w14:val="bg1">
              <w14:alpha w14:val="60000"/>
            </w14:schemeClr>
          </w14:shadow>
        </w:rPr>
      </w:pPr>
    </w:p>
    <w:p w:rsidR="002F0D52" w:rsidRPr="002F0D52" w:rsidRDefault="002F0D52" w:rsidP="002F0D52">
      <w:pPr>
        <w:spacing w:line="0" w:lineRule="atLeast"/>
        <w:ind w:firstLineChars="100" w:firstLine="220"/>
        <w:rPr>
          <w:rFonts w:ascii="HGP創英角ｺﾞｼｯｸUB" w:eastAsia="HGP創英角ｺﾞｼｯｸUB" w:hAnsi="HGP創英角ｺﾞｼｯｸUB"/>
          <w:sz w:val="22"/>
          <w14:shadow w14:blurRad="50800" w14:dist="63500" w14:dir="2700000" w14:sx="100000" w14:sy="100000" w14:kx="0" w14:ky="0" w14:algn="tl">
            <w14:schemeClr w14:val="bg1">
              <w14:alpha w14:val="60000"/>
            </w14:schemeClr>
          </w14:shadow>
        </w:rPr>
      </w:pPr>
    </w:p>
    <w:p w:rsidR="002F0D52" w:rsidRDefault="00FD22FB" w:rsidP="00FD22FB">
      <w:pPr>
        <w:spacing w:line="0" w:lineRule="atLeast"/>
        <w:ind w:firstLineChars="100" w:firstLine="280"/>
        <w:rPr>
          <w:rFonts w:ascii="HGP創英角ｺﾞｼｯｸUB" w:eastAsia="HGP創英角ｺﾞｼｯｸUB" w:hAnsi="HGP創英角ｺﾞｼｯｸUB"/>
          <w:sz w:val="22"/>
          <w14:shadow w14:blurRad="50800" w14:dist="63500" w14:dir="2700000" w14:sx="100000" w14:sy="100000" w14:kx="0" w14:ky="0" w14:algn="tl">
            <w14:schemeClr w14:val="bg1">
              <w14:alpha w14:val="60000"/>
            </w14:schemeClr>
          </w14:shadow>
        </w:rPr>
      </w:pPr>
      <w:r>
        <w:rPr>
          <w:rFonts w:ascii="HG丸ｺﾞｼｯｸM-PRO" w:eastAsia="HG丸ｺﾞｼｯｸM-PRO" w:hAnsi="HG丸ｺﾞｼｯｸM-PRO" w:hint="eastAsia"/>
          <w:noProof/>
          <w:color w:val="000000" w:themeColor="text1"/>
          <w:sz w:val="28"/>
          <w:szCs w:val="28"/>
        </w:rPr>
        <mc:AlternateContent>
          <mc:Choice Requires="wpg">
            <w:drawing>
              <wp:anchor distT="0" distB="0" distL="114300" distR="114300" simplePos="0" relativeHeight="251720704" behindDoc="0" locked="0" layoutInCell="1" allowOverlap="1" wp14:anchorId="60A89368" wp14:editId="3E2BDCD7">
                <wp:simplePos x="0" y="0"/>
                <wp:positionH relativeFrom="column">
                  <wp:posOffset>5535930</wp:posOffset>
                </wp:positionH>
                <wp:positionV relativeFrom="paragraph">
                  <wp:posOffset>151765</wp:posOffset>
                </wp:positionV>
                <wp:extent cx="1255395" cy="569595"/>
                <wp:effectExtent l="0" t="0" r="20955" b="20955"/>
                <wp:wrapNone/>
                <wp:docPr id="13" name="グループ化 13"/>
                <wp:cNvGraphicFramePr/>
                <a:graphic xmlns:a="http://schemas.openxmlformats.org/drawingml/2006/main">
                  <a:graphicData uri="http://schemas.microsoft.com/office/word/2010/wordprocessingGroup">
                    <wpg:wgp>
                      <wpg:cNvGrpSpPr/>
                      <wpg:grpSpPr>
                        <a:xfrm>
                          <a:off x="0" y="0"/>
                          <a:ext cx="1255395" cy="569595"/>
                          <a:chOff x="0" y="0"/>
                          <a:chExt cx="1255395" cy="569595"/>
                        </a:xfrm>
                      </wpg:grpSpPr>
                      <wps:wsp>
                        <wps:cNvPr id="9" name="円/楕円 9"/>
                        <wps:cNvSpPr/>
                        <wps:spPr>
                          <a:xfrm>
                            <a:off x="0" y="0"/>
                            <a:ext cx="1255395" cy="5695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23825" y="0"/>
                            <a:ext cx="1066800"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2FB" w:rsidRPr="00FD22FB" w:rsidRDefault="00FD22FB">
                              <w:pPr>
                                <w:rPr>
                                  <w:rFonts w:ascii="HG丸ｺﾞｼｯｸM-PRO" w:eastAsia="HG丸ｺﾞｼｯｸM-PRO" w:hAnsi="HG丸ｺﾞｼｯｸM-PRO"/>
                                  <w:b/>
                                  <w:color w:val="FFFFFF" w:themeColor="background1"/>
                                  <w:sz w:val="32"/>
                                  <w:szCs w:val="32"/>
                                  <w14:textOutline w14:w="6350" w14:cap="flat" w14:cmpd="sng" w14:algn="ctr">
                                    <w14:solidFill>
                                      <w14:schemeClr w14:val="bg1"/>
                                    </w14:solidFill>
                                    <w14:prstDash w14:val="solid"/>
                                    <w14:round/>
                                  </w14:textOutline>
                                </w:rPr>
                              </w:pPr>
                              <w:r w:rsidRPr="00FD22FB">
                                <w:rPr>
                                  <w:rFonts w:ascii="HG丸ｺﾞｼｯｸM-PRO" w:eastAsia="HG丸ｺﾞｼｯｸM-PRO" w:hAnsi="HG丸ｺﾞｼｯｸM-PRO" w:hint="eastAsia"/>
                                  <w:b/>
                                  <w:color w:val="FFFFFF" w:themeColor="background1"/>
                                  <w:sz w:val="32"/>
                                  <w:szCs w:val="32"/>
                                  <w14:textOutline w14:w="6350" w14:cap="flat" w14:cmpd="sng" w14:algn="ctr">
                                    <w14:solidFill>
                                      <w14:schemeClr w14:val="bg1"/>
                                    </w14:solidFill>
                                    <w14:prstDash w14:val="solid"/>
                                    <w14:round/>
                                  </w14:textOutline>
                                </w:rPr>
                                <w:t>参加無料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7" style="position:absolute;left:0;text-align:left;margin-left:435.9pt;margin-top:11.95pt;width:98.85pt;height:44.85pt;z-index:251720704" coordsize="12553,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yshQMAAGgKAAAOAAAAZHJzL2Uyb0RvYy54bWzcVk1v3DYQvRfIfyB4j7UrW1uvYDlwndoo&#10;YMRG7SBnmqJWQiiSJbnWukcvYPSQa9pLrzkFQXINkH8jJL8jQ1KSjXjtGAkQFN2Dlh8zw5k3fE/a&#10;erSoOTpj2lRSZHi8NsKICSrzSswy/PRk7+EmRsYSkRMuBcvwOTP40faDn7YalbJYlpLnTCMIIkza&#10;qAyX1qo0igwtWU3MmlRMwGYhdU0sTPUsyjVpIHrNo3g0mkSN1LnSkjJjYPVx2MTbPn5RMGoPi8Iw&#10;i3iGITfrn9o/T90z2t4i6UwTVVa0S4N8QxY1qQQcOoR6TCxBc13dCFVXVEsjC7tGZR3Joqgo8zVA&#10;NePRF9XsazlXvpZZ2szUABNA+wVO3xyWPjk70qjKoXfrGAlSQ4/ai3ft8nW7/NAu//n44m8EOwBT&#10;o2YpWO9rdayOdLcwCzNX+aLQtfuHmtDCA3w+AMwWFlFYHMdJsj5NMKKwl0ymCYx9B2gJbbrhRstf&#10;73aM+mMjl92QTKPgMpkrvMz34XVcEsV8G4xDoMNr2sP18fIy+vTqJfyhaQDKmw0omdQAYN8J0VAp&#10;SZU2dp/JGrlBhhnnlTIuP5KSswNjAVCw7q1g4uAIKfiRPefMGXPxOyug9dCX2Ht70rFdrtEZAboQ&#10;Spmw47BVkpyF5WQEP1cnHDJ4+JkP6CIXFedD7C6AI/TN2CFMZ+9cmefs4Dy6K7HgPHj4k6Wwg3Nd&#10;CalXBeBQVXdysO9BCtA4lE5lfg6N1jIohlF0rwK4D4ixR0SDRICYgOzZQ3gUXDYZlt0Io1LqP1et&#10;O3u4ibCLUQOSk2Hzx5xohhH/TcAdnY43NpxG+clG8nMME3195/T6jpjXuxLaNAaBVdQPnb3l/bDQ&#10;sn4G6rjjToUtIiicnWFqdT/ZtUEKQV8p29nxZqBLitgDcayoC+5QdXfpZPGMaNXdOQuEfiJ7Xty4&#10;d8HWeQq5M7eyqPylvMK1wxs46nTlB5B1HPdsbZeX7cWb9uJ9u/wLtct/2+WyvXgLcwQ2cClcOkBy&#10;x15kF79Ip1r9+i08HsfrmzGI2gq9G00mm8AWr3cbSRIHvbudzBpeWB7ylUx2eO4BtyBNR18Et26y&#10;ngSODDsQnAtnEIjRCYIr624NuAfVVhP8Ho4/muD5868S3C5OF+G913f3f0x5+18ivH9Xw+eMf2d0&#10;n17ue+n63AvE1Qfi9mcAAAD//wMAUEsDBBQABgAIAAAAIQCip3EL4gAAAAsBAAAPAAAAZHJzL2Rv&#10;d25yZXYueG1sTI9BS8NAEIXvgv9hGcGb3aShsY3ZlFLUUxFsBfE2zU6T0OxsyG6T9N+7PeltHvN4&#10;73v5ejKtGKh3jWUF8SwCQVxa3XCl4Ovw9rQE4TyyxtYyKbiSg3Vxf5djpu3InzTsfSVCCLsMFdTe&#10;d5mUrqzJoJvZjjj8TrY36IPsK6l7HEO4aeU8ilJpsOHQUGNH25rK8/5iFLyPOG6S+HXYnU/b689h&#10;8fG9i0mpx4dp8wLC0+T/zHDDD+hQBKajvbB2olWwfI4DulcwT1YgboYoXS1AHMMVJynIIpf/NxS/&#10;AAAA//8DAFBLAQItABQABgAIAAAAIQC2gziS/gAAAOEBAAATAAAAAAAAAAAAAAAAAAAAAABbQ29u&#10;dGVudF9UeXBlc10ueG1sUEsBAi0AFAAGAAgAAAAhADj9If/WAAAAlAEAAAsAAAAAAAAAAAAAAAAA&#10;LwEAAF9yZWxzLy5yZWxzUEsBAi0AFAAGAAgAAAAhAHaaHKyFAwAAaAoAAA4AAAAAAAAAAAAAAAAA&#10;LgIAAGRycy9lMm9Eb2MueG1sUEsBAi0AFAAGAAgAAAAhAKKncQviAAAACwEAAA8AAAAAAAAAAAAA&#10;AAAA3wUAAGRycy9kb3ducmV2LnhtbFBLBQYAAAAABAAEAPMAAADuBgAAAAA=&#10;">
                <v:oval id="円/楕円 9" o:spid="_x0000_s1028" style="position:absolute;width:12553;height:5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shape id="テキスト ボックス 12" o:spid="_x0000_s1029" type="#_x0000_t202" style="position:absolute;left:1238;width:1066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FD22FB" w:rsidRPr="00FD22FB" w:rsidRDefault="00FD22FB">
                        <w:pPr>
                          <w:rPr>
                            <w:rFonts w:ascii="HG丸ｺﾞｼｯｸM-PRO" w:eastAsia="HG丸ｺﾞｼｯｸM-PRO" w:hAnsi="HG丸ｺﾞｼｯｸM-PRO"/>
                            <w:b/>
                            <w:color w:val="FFFFFF" w:themeColor="background1"/>
                            <w:sz w:val="32"/>
                            <w:szCs w:val="32"/>
                            <w14:textOutline w14:w="6350" w14:cap="flat" w14:cmpd="sng" w14:algn="ctr">
                              <w14:solidFill>
                                <w14:schemeClr w14:val="bg1"/>
                              </w14:solidFill>
                              <w14:prstDash w14:val="solid"/>
                              <w14:round/>
                            </w14:textOutline>
                          </w:rPr>
                        </w:pPr>
                        <w:r w:rsidRPr="00FD22FB">
                          <w:rPr>
                            <w:rFonts w:ascii="HG丸ｺﾞｼｯｸM-PRO" w:eastAsia="HG丸ｺﾞｼｯｸM-PRO" w:hAnsi="HG丸ｺﾞｼｯｸM-PRO" w:hint="eastAsia"/>
                            <w:b/>
                            <w:color w:val="FFFFFF" w:themeColor="background1"/>
                            <w:sz w:val="32"/>
                            <w:szCs w:val="32"/>
                            <w14:textOutline w14:w="6350" w14:cap="flat" w14:cmpd="sng" w14:algn="ctr">
                              <w14:solidFill>
                                <w14:schemeClr w14:val="bg1"/>
                              </w14:solidFill>
                              <w14:prstDash w14:val="solid"/>
                              <w14:round/>
                            </w14:textOutline>
                          </w:rPr>
                          <w:t>参加無料</w:t>
                        </w:r>
                      </w:p>
                    </w:txbxContent>
                  </v:textbox>
                </v:shape>
              </v:group>
            </w:pict>
          </mc:Fallback>
        </mc:AlternateContent>
      </w:r>
    </w:p>
    <w:p w:rsidR="002F0D52" w:rsidRPr="002F0D52" w:rsidRDefault="002F0D52" w:rsidP="002F0D52">
      <w:pPr>
        <w:spacing w:line="0" w:lineRule="atLeast"/>
        <w:ind w:firstLineChars="100" w:firstLine="220"/>
        <w:rPr>
          <w:rFonts w:ascii="HGP創英角ｺﾞｼｯｸUB" w:eastAsia="HGP創英角ｺﾞｼｯｸUB" w:hAnsi="HGP創英角ｺﾞｼｯｸUB"/>
          <w:sz w:val="22"/>
          <w14:shadow w14:blurRad="50800" w14:dist="63500" w14:dir="2700000" w14:sx="100000" w14:sy="100000" w14:kx="0" w14:ky="0" w14:algn="tl">
            <w14:schemeClr w14:val="bg1">
              <w14:alpha w14:val="60000"/>
            </w14:schemeClr>
          </w14:shadow>
        </w:rPr>
      </w:pPr>
    </w:p>
    <w:p w:rsidR="002F0D52" w:rsidRDefault="002F0D52" w:rsidP="002F0D52">
      <w:pPr>
        <w:spacing w:line="0" w:lineRule="atLeast"/>
        <w:ind w:firstLineChars="100" w:firstLine="220"/>
        <w:rPr>
          <w:rFonts w:ascii="HGP創英角ｺﾞｼｯｸUB" w:eastAsia="HGP創英角ｺﾞｼｯｸUB" w:hAnsi="HGP創英角ｺﾞｼｯｸUB"/>
          <w:sz w:val="22"/>
          <w14:shadow w14:blurRad="50800" w14:dist="63500" w14:dir="2700000" w14:sx="100000" w14:sy="100000" w14:kx="0" w14:ky="0" w14:algn="tl">
            <w14:schemeClr w14:val="bg1">
              <w14:alpha w14:val="60000"/>
            </w14:schemeClr>
          </w14:shadow>
        </w:rPr>
      </w:pPr>
    </w:p>
    <w:p w:rsidR="00FD22FB" w:rsidRPr="002F0D52" w:rsidRDefault="00FD22FB" w:rsidP="002F0D52">
      <w:pPr>
        <w:spacing w:line="0" w:lineRule="atLeast"/>
        <w:ind w:firstLineChars="100" w:firstLine="220"/>
        <w:rPr>
          <w:rFonts w:ascii="HGP創英角ｺﾞｼｯｸUB" w:eastAsia="HGP創英角ｺﾞｼｯｸUB" w:hAnsi="HGP創英角ｺﾞｼｯｸUB"/>
          <w:sz w:val="22"/>
          <w14:shadow w14:blurRad="50800" w14:dist="63500" w14:dir="2700000" w14:sx="100000" w14:sy="100000" w14:kx="0" w14:ky="0" w14:algn="tl">
            <w14:schemeClr w14:val="bg1">
              <w14:alpha w14:val="60000"/>
            </w14:schemeClr>
          </w14:shadow>
        </w:rPr>
      </w:pPr>
    </w:p>
    <w:p w:rsidR="00B51890" w:rsidRPr="005614F1" w:rsidRDefault="00486887" w:rsidP="005614F1">
      <w:pPr>
        <w:pStyle w:val="aa"/>
        <w:spacing w:line="240" w:lineRule="auto"/>
        <w:ind w:leftChars="-14" w:left="-29" w:firstLineChars="100" w:firstLine="240"/>
        <w:rPr>
          <w:rFonts w:ascii="HG丸ｺﾞｼｯｸM-PRO" w:eastAsia="HG丸ｺﾞｼｯｸM-PRO" w:hAnsi="HG丸ｺﾞｼｯｸM-PRO"/>
          <w:spacing w:val="0"/>
          <w:sz w:val="24"/>
          <w:szCs w:val="24"/>
        </w:rPr>
      </w:pPr>
      <w:r>
        <w:rPr>
          <w:rFonts w:ascii="HG丸ｺﾞｼｯｸM-PRO" w:eastAsia="HG丸ｺﾞｼｯｸM-PRO" w:hAnsi="HG丸ｺﾞｼｯｸM-PRO" w:hint="eastAsia"/>
          <w:spacing w:val="0"/>
          <w:sz w:val="24"/>
          <w:szCs w:val="24"/>
        </w:rPr>
        <w:t>いよいよ、今年10</w:t>
      </w:r>
      <w:r w:rsidR="00B51890" w:rsidRPr="005614F1">
        <w:rPr>
          <w:rFonts w:ascii="HG丸ｺﾞｼｯｸM-PRO" w:eastAsia="HG丸ｺﾞｼｯｸM-PRO" w:hAnsi="HG丸ｺﾞｼｯｸM-PRO" w:hint="eastAsia"/>
          <w:spacing w:val="0"/>
          <w:sz w:val="24"/>
          <w:szCs w:val="24"/>
        </w:rPr>
        <w:t>月</w:t>
      </w:r>
      <w:r>
        <w:rPr>
          <w:rFonts w:ascii="HG丸ｺﾞｼｯｸM-PRO" w:eastAsia="HG丸ｺﾞｼｯｸM-PRO" w:hAnsi="HG丸ｺﾞｼｯｸM-PRO" w:hint="eastAsia"/>
          <w:spacing w:val="0"/>
          <w:sz w:val="24"/>
          <w:szCs w:val="24"/>
        </w:rPr>
        <w:t>1</w:t>
      </w:r>
      <w:r w:rsidR="00F022C2">
        <w:rPr>
          <w:rFonts w:ascii="HG丸ｺﾞｼｯｸM-PRO" w:eastAsia="HG丸ｺﾞｼｯｸM-PRO" w:hAnsi="HG丸ｺﾞｼｯｸM-PRO" w:hint="eastAsia"/>
          <w:spacing w:val="0"/>
          <w:sz w:val="24"/>
          <w:szCs w:val="24"/>
        </w:rPr>
        <w:t>日</w:t>
      </w:r>
      <w:r w:rsidR="00B51890" w:rsidRPr="005614F1">
        <w:rPr>
          <w:rFonts w:ascii="HG丸ｺﾞｼｯｸM-PRO" w:eastAsia="HG丸ｺﾞｼｯｸM-PRO" w:hAnsi="HG丸ｺﾞｼｯｸM-PRO" w:hint="eastAsia"/>
          <w:spacing w:val="0"/>
          <w:sz w:val="24"/>
          <w:szCs w:val="24"/>
        </w:rPr>
        <w:t>より</w:t>
      </w:r>
      <w:r>
        <w:rPr>
          <w:rFonts w:ascii="HG丸ｺﾞｼｯｸM-PRO" w:eastAsia="HG丸ｺﾞｼｯｸM-PRO" w:hAnsi="HG丸ｺﾞｼｯｸM-PRO" w:hint="eastAsia"/>
          <w:spacing w:val="0"/>
          <w:sz w:val="24"/>
          <w:szCs w:val="24"/>
        </w:rPr>
        <w:t>消費税が</w:t>
      </w:r>
      <w:r w:rsidR="00713F84">
        <w:rPr>
          <w:rFonts w:ascii="HG丸ｺﾞｼｯｸM-PRO" w:eastAsia="HG丸ｺﾞｼｯｸM-PRO" w:hAnsi="HG丸ｺﾞｼｯｸM-PRO" w:hint="eastAsia"/>
          <w:spacing w:val="0"/>
          <w:sz w:val="24"/>
          <w:szCs w:val="24"/>
        </w:rPr>
        <w:t>１０％に引き上げ</w:t>
      </w:r>
      <w:r>
        <w:rPr>
          <w:rFonts w:ascii="HG丸ｺﾞｼｯｸM-PRO" w:eastAsia="HG丸ｺﾞｼｯｸM-PRO" w:hAnsi="HG丸ｺﾞｼｯｸM-PRO" w:hint="eastAsia"/>
          <w:spacing w:val="0"/>
          <w:sz w:val="24"/>
          <w:szCs w:val="24"/>
        </w:rPr>
        <w:t>られる</w:t>
      </w:r>
      <w:r w:rsidR="00713F84">
        <w:rPr>
          <w:rFonts w:ascii="HG丸ｺﾞｼｯｸM-PRO" w:eastAsia="HG丸ｺﾞｼｯｸM-PRO" w:hAnsi="HG丸ｺﾞｼｯｸM-PRO" w:hint="eastAsia"/>
          <w:spacing w:val="0"/>
          <w:sz w:val="24"/>
          <w:szCs w:val="24"/>
        </w:rPr>
        <w:t>とともに、軽減税率制度が開始します。</w:t>
      </w:r>
      <w:r w:rsidR="00AD453D" w:rsidRPr="005614F1">
        <w:rPr>
          <w:rFonts w:ascii="HG丸ｺﾞｼｯｸM-PRO" w:eastAsia="HG丸ｺﾞｼｯｸM-PRO" w:hAnsi="HG丸ｺﾞｼｯｸM-PRO" w:hint="eastAsia"/>
          <w:spacing w:val="0"/>
          <w:sz w:val="24"/>
          <w:szCs w:val="24"/>
        </w:rPr>
        <w:t>税率が</w:t>
      </w:r>
      <w:r>
        <w:rPr>
          <w:rFonts w:ascii="HG丸ｺﾞｼｯｸM-PRO" w:eastAsia="HG丸ｺﾞｼｯｸM-PRO" w:hAnsi="HG丸ｺﾞｼｯｸM-PRO" w:hint="eastAsia"/>
          <w:spacing w:val="0"/>
          <w:sz w:val="24"/>
          <w:szCs w:val="24"/>
        </w:rPr>
        <w:t>10％になるものと８％の軽減税率対象品目になるものを理解しておく必要があると同時に、</w:t>
      </w:r>
      <w:r w:rsidR="00AD453D" w:rsidRPr="005614F1">
        <w:rPr>
          <w:rFonts w:ascii="HG丸ｺﾞｼｯｸM-PRO" w:eastAsia="HG丸ｺﾞｼｯｸM-PRO" w:hAnsi="HG丸ｺﾞｼｯｸM-PRO" w:hint="eastAsia"/>
          <w:spacing w:val="0"/>
          <w:sz w:val="24"/>
          <w:szCs w:val="24"/>
        </w:rPr>
        <w:t>軽減税率対象品目の</w:t>
      </w:r>
      <w:r w:rsidR="002035FB" w:rsidRPr="005614F1">
        <w:rPr>
          <w:rFonts w:ascii="HG丸ｺﾞｼｯｸM-PRO" w:eastAsia="HG丸ｺﾞｼｯｸM-PRO" w:hAnsi="HG丸ｺﾞｼｯｸM-PRO" w:hint="eastAsia"/>
          <w:spacing w:val="0"/>
          <w:sz w:val="24"/>
          <w:szCs w:val="24"/>
        </w:rPr>
        <w:t>売上・</w:t>
      </w:r>
      <w:r w:rsidR="00AD453D" w:rsidRPr="005614F1">
        <w:rPr>
          <w:rFonts w:ascii="HG丸ｺﾞｼｯｸM-PRO" w:eastAsia="HG丸ｺﾞｼｯｸM-PRO" w:hAnsi="HG丸ｺﾞｼｯｸM-PRO" w:hint="eastAsia"/>
          <w:spacing w:val="0"/>
          <w:sz w:val="24"/>
          <w:szCs w:val="24"/>
        </w:rPr>
        <w:t>仕入れがある場合</w:t>
      </w:r>
      <w:r w:rsidR="00F91690">
        <w:rPr>
          <w:rFonts w:ascii="HG丸ｺﾞｼｯｸM-PRO" w:eastAsia="HG丸ｺﾞｼｯｸM-PRO" w:hAnsi="HG丸ｺﾞｼｯｸM-PRO" w:hint="eastAsia"/>
          <w:spacing w:val="0"/>
          <w:sz w:val="24"/>
          <w:szCs w:val="24"/>
        </w:rPr>
        <w:t>の記帳方法など、制度実施前にきちんと整理しておく必要があります。</w:t>
      </w:r>
    </w:p>
    <w:p w:rsidR="00B51890" w:rsidRDefault="005F4EF5" w:rsidP="005614F1">
      <w:pPr>
        <w:pStyle w:val="aa"/>
        <w:spacing w:line="240" w:lineRule="auto"/>
        <w:ind w:leftChars="-14" w:left="-29" w:firstLineChars="100" w:firstLine="254"/>
        <w:rPr>
          <w:rFonts w:ascii="HG丸ｺﾞｼｯｸM-PRO" w:eastAsia="HG丸ｺﾞｼｯｸM-PRO" w:hAnsi="HG丸ｺﾞｼｯｸM-PRO"/>
          <w:sz w:val="24"/>
          <w:szCs w:val="24"/>
        </w:rPr>
      </w:pPr>
      <w:r w:rsidRPr="005614F1">
        <w:rPr>
          <w:rFonts w:ascii="HG丸ｺﾞｼｯｸM-PRO" w:eastAsia="HG丸ｺﾞｼｯｸM-PRO" w:hAnsi="HG丸ｺﾞｼｯｸM-PRO" w:hint="eastAsia"/>
          <w:sz w:val="24"/>
          <w:szCs w:val="24"/>
        </w:rPr>
        <w:t>また、</w:t>
      </w:r>
      <w:r w:rsidR="00F022C2">
        <w:rPr>
          <w:rFonts w:ascii="HG丸ｺﾞｼｯｸM-PRO" w:eastAsia="HG丸ｺﾞｼｯｸM-PRO" w:hAnsi="HG丸ｺﾞｼｯｸM-PRO" w:hint="eastAsia"/>
          <w:sz w:val="24"/>
          <w:szCs w:val="24"/>
        </w:rPr>
        <w:t>2023年１０月</w:t>
      </w:r>
      <w:r w:rsidR="00F91690">
        <w:rPr>
          <w:rFonts w:ascii="HG丸ｺﾞｼｯｸM-PRO" w:eastAsia="HG丸ｺﾞｼｯｸM-PRO" w:hAnsi="HG丸ｺﾞｼｯｸM-PRO" w:hint="eastAsia"/>
          <w:sz w:val="24"/>
          <w:szCs w:val="24"/>
        </w:rPr>
        <w:t>１日からは複数税率に対応した消費税の仕入税額控除の方式として</w:t>
      </w:r>
      <w:r w:rsidR="00F91690" w:rsidRPr="00486887">
        <w:rPr>
          <w:rFonts w:ascii="HG丸ｺﾞｼｯｸM-PRO" w:eastAsia="HG丸ｺﾞｼｯｸM-PRO" w:hAnsi="HG丸ｺﾞｼｯｸM-PRO" w:hint="eastAsia"/>
          <w:b/>
          <w:sz w:val="24"/>
          <w:szCs w:val="24"/>
          <w:u w:val="wave"/>
        </w:rPr>
        <w:t>適格</w:t>
      </w:r>
      <w:r w:rsidR="00F022C2" w:rsidRPr="00486887">
        <w:rPr>
          <w:rFonts w:ascii="HG丸ｺﾞｼｯｸM-PRO" w:eastAsia="HG丸ｺﾞｼｯｸM-PRO" w:hAnsi="HG丸ｺﾞｼｯｸM-PRO" w:hint="eastAsia"/>
          <w:b/>
          <w:sz w:val="24"/>
          <w:szCs w:val="24"/>
          <w:u w:val="wave"/>
        </w:rPr>
        <w:t>請求書等保存方式（いわゆるインボイス制度）</w:t>
      </w:r>
      <w:r w:rsidR="00F022C2">
        <w:rPr>
          <w:rFonts w:ascii="HG丸ｺﾞｼｯｸM-PRO" w:eastAsia="HG丸ｺﾞｼｯｸM-PRO" w:hAnsi="HG丸ｺﾞｼｯｸM-PRO" w:hint="eastAsia"/>
          <w:sz w:val="24"/>
          <w:szCs w:val="24"/>
        </w:rPr>
        <w:t>が導入されます。</w:t>
      </w:r>
      <w:r w:rsidR="00BD6E1C">
        <w:rPr>
          <w:rFonts w:ascii="HG丸ｺﾞｼｯｸM-PRO" w:eastAsia="HG丸ｺﾞｼｯｸM-PRO" w:hAnsi="HG丸ｺﾞｼｯｸM-PRO" w:hint="eastAsia"/>
          <w:sz w:val="24"/>
          <w:szCs w:val="24"/>
        </w:rPr>
        <w:t>消費税の課税事業所のみ</w:t>
      </w:r>
      <w:r w:rsidR="00F91690">
        <w:rPr>
          <w:rFonts w:ascii="HG丸ｺﾞｼｯｸM-PRO" w:eastAsia="HG丸ｺﾞｼｯｸM-PRO" w:hAnsi="HG丸ｺﾞｼｯｸM-PRO" w:hint="eastAsia"/>
          <w:sz w:val="24"/>
          <w:szCs w:val="24"/>
        </w:rPr>
        <w:t>ならず、免税事業者の方にも影響しますので、制度の理解とその対策をしておく必要があります。</w:t>
      </w:r>
    </w:p>
    <w:p w:rsidR="00335460" w:rsidRDefault="00335460" w:rsidP="00713F84">
      <w:pPr>
        <w:pStyle w:val="aa"/>
        <w:spacing w:line="240" w:lineRule="auto"/>
        <w:ind w:leftChars="-14" w:left="-29" w:firstLineChars="100" w:firstLine="2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w:t>
      </w:r>
      <w:r w:rsidR="005F434F">
        <w:rPr>
          <w:rFonts w:ascii="HG丸ｺﾞｼｯｸM-PRO" w:eastAsia="HG丸ｺﾞｼｯｸM-PRO" w:hAnsi="HG丸ｺﾞｼｯｸM-PRO" w:hint="eastAsia"/>
          <w:sz w:val="24"/>
          <w:szCs w:val="24"/>
        </w:rPr>
        <w:t>セミナー</w:t>
      </w:r>
      <w:r w:rsidR="00713F84">
        <w:rPr>
          <w:rFonts w:ascii="HG丸ｺﾞｼｯｸM-PRO" w:eastAsia="HG丸ｺﾞｼｯｸM-PRO" w:hAnsi="HG丸ｺﾞｼｯｸM-PRO" w:hint="eastAsia"/>
          <w:sz w:val="24"/>
          <w:szCs w:val="24"/>
        </w:rPr>
        <w:t>は</w:t>
      </w:r>
      <w:r w:rsidR="00243C5E">
        <w:rPr>
          <w:rFonts w:ascii="HG丸ｺﾞｼｯｸM-PRO" w:eastAsia="HG丸ｺﾞｼｯｸM-PRO" w:hAnsi="HG丸ｺﾞｼｯｸM-PRO" w:hint="eastAsia"/>
          <w:sz w:val="24"/>
          <w:szCs w:val="24"/>
        </w:rPr>
        <w:t>軽減税率制度と適格請求書等保存方式の概要</w:t>
      </w:r>
      <w:r w:rsidR="00713F8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それから今年より拡充した、複数税率に対応するレジの導入補助金</w:t>
      </w:r>
      <w:r w:rsidR="00713F84" w:rsidRPr="00713F84">
        <w:rPr>
          <w:rFonts w:ascii="HG丸ｺﾞｼｯｸM-PRO" w:eastAsia="HG丸ｺﾞｼｯｸM-PRO" w:hAnsi="HG丸ｺﾞｼｯｸM-PRO" w:hint="eastAsia"/>
          <w:sz w:val="24"/>
          <w:szCs w:val="24"/>
        </w:rPr>
        <w:t>等</w:t>
      </w:r>
      <w:r w:rsidR="00243C5E">
        <w:rPr>
          <w:rFonts w:ascii="HG丸ｺﾞｼｯｸM-PRO" w:eastAsia="HG丸ｺﾞｼｯｸM-PRO" w:hAnsi="HG丸ｺﾞｼｯｸM-PRO" w:hint="eastAsia"/>
          <w:sz w:val="24"/>
          <w:szCs w:val="24"/>
        </w:rPr>
        <w:t>について詳しく説明いたします。</w:t>
      </w:r>
    </w:p>
    <w:p w:rsidR="00713F84" w:rsidRDefault="00243C5E" w:rsidP="002F0D52">
      <w:pPr>
        <w:pStyle w:val="aa"/>
        <w:spacing w:line="240" w:lineRule="auto"/>
        <w:ind w:leftChars="-14" w:left="-29" w:firstLineChars="100" w:firstLine="2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まだ間に合います！！あとで、</w:t>
      </w:r>
      <w:r w:rsidR="005F434F">
        <w:rPr>
          <w:rFonts w:ascii="HG丸ｺﾞｼｯｸM-PRO" w:eastAsia="HG丸ｺﾞｼｯｸM-PRO" w:hAnsi="HG丸ｺﾞｼｯｸM-PRO" w:hint="eastAsia"/>
          <w:sz w:val="24"/>
          <w:szCs w:val="24"/>
        </w:rPr>
        <w:t>ギリギリになって慌てないために</w:t>
      </w:r>
      <w:r>
        <w:rPr>
          <w:rFonts w:ascii="HG丸ｺﾞｼｯｸM-PRO" w:eastAsia="HG丸ｺﾞｼｯｸM-PRO" w:hAnsi="HG丸ｺﾞｼｯｸM-PRO" w:hint="eastAsia"/>
          <w:sz w:val="24"/>
          <w:szCs w:val="24"/>
        </w:rPr>
        <w:t>しっかり準備していきましょう！！</w:t>
      </w:r>
      <w:bookmarkStart w:id="0" w:name="_GoBack"/>
      <w:bookmarkEnd w:id="0"/>
    </w:p>
    <w:p w:rsidR="00F00855" w:rsidRDefault="00F00855" w:rsidP="002F0D52">
      <w:pPr>
        <w:pStyle w:val="aa"/>
        <w:spacing w:line="240" w:lineRule="auto"/>
        <w:ind w:leftChars="-14" w:left="-29" w:firstLineChars="100" w:firstLine="254"/>
        <w:rPr>
          <w:rFonts w:ascii="HG丸ｺﾞｼｯｸM-PRO" w:eastAsia="HG丸ｺﾞｼｯｸM-PRO" w:hAnsi="HG丸ｺﾞｼｯｸM-PRO"/>
          <w:sz w:val="24"/>
          <w:szCs w:val="24"/>
        </w:rPr>
      </w:pPr>
    </w:p>
    <w:p w:rsidR="002F0D52" w:rsidRDefault="00FD22FB" w:rsidP="00FD22FB">
      <w:pPr>
        <w:pStyle w:val="aa"/>
        <w:spacing w:line="240" w:lineRule="auto"/>
        <w:ind w:leftChars="-14" w:left="-29" w:firstLineChars="100" w:firstLine="220"/>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noProof/>
        </w:rPr>
        <mc:AlternateContent>
          <mc:Choice Requires="wps">
            <w:drawing>
              <wp:anchor distT="0" distB="0" distL="114300" distR="114300" simplePos="0" relativeHeight="251718656" behindDoc="0" locked="0" layoutInCell="1" allowOverlap="1" wp14:anchorId="5C2EADC4" wp14:editId="05CD2F1E">
                <wp:simplePos x="0" y="0"/>
                <wp:positionH relativeFrom="column">
                  <wp:posOffset>1905</wp:posOffset>
                </wp:positionH>
                <wp:positionV relativeFrom="paragraph">
                  <wp:posOffset>1905</wp:posOffset>
                </wp:positionV>
                <wp:extent cx="6865620" cy="379095"/>
                <wp:effectExtent l="0" t="0" r="11430" b="20955"/>
                <wp:wrapNone/>
                <wp:docPr id="7" name="テキスト ボックス 7"/>
                <wp:cNvGraphicFramePr/>
                <a:graphic xmlns:a="http://schemas.openxmlformats.org/drawingml/2006/main">
                  <a:graphicData uri="http://schemas.microsoft.com/office/word/2010/wordprocessingShape">
                    <wps:wsp>
                      <wps:cNvSpPr txBox="1"/>
                      <wps:spPr>
                        <a:xfrm>
                          <a:off x="0" y="0"/>
                          <a:ext cx="6865620" cy="379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D52" w:rsidRPr="00FD22FB" w:rsidRDefault="002F0D52" w:rsidP="00FD22FB">
                            <w:pPr>
                              <w:spacing w:line="0" w:lineRule="atLeast"/>
                              <w:rPr>
                                <w:rFonts w:ascii="HGP創英角ｺﾞｼｯｸUB" w:eastAsia="HGP創英角ｺﾞｼｯｸUB" w:hAnsi="HGP創英角ｺﾞｼｯｸUB"/>
                                <w:sz w:val="28"/>
                                <w:szCs w:val="28"/>
                                <w14:shadow w14:blurRad="50800" w14:dist="63500" w14:dir="2700000" w14:sx="100000" w14:sy="100000" w14:kx="0" w14:ky="0" w14:algn="tl">
                                  <w14:schemeClr w14:val="bg1">
                                    <w14:alpha w14:val="60000"/>
                                  </w14:schemeClr>
                                </w14:shadow>
                              </w:rPr>
                            </w:pPr>
                            <w:r>
                              <w:rPr>
                                <w:rFonts w:ascii="HGP創英角ｺﾞｼｯｸUB" w:eastAsia="HGP創英角ｺﾞｼｯｸUB" w:hAnsi="HGP創英角ｺﾞｼｯｸUB" w:hint="eastAsia"/>
                                <w:sz w:val="32"/>
                                <w:szCs w:val="32"/>
                                <w14:shadow w14:blurRad="50800" w14:dist="63500" w14:dir="2700000" w14:sx="100000" w14:sy="100000" w14:kx="0" w14:ky="0" w14:algn="tl">
                                  <w14:schemeClr w14:val="bg1">
                                    <w14:alpha w14:val="60000"/>
                                  </w14:schemeClr>
                                </w14:shadow>
                              </w:rPr>
                              <w:t>（内容）</w:t>
                            </w:r>
                            <w:r w:rsidR="00FD22FB">
                              <w:rPr>
                                <w:rFonts w:ascii="HGP創英角ｺﾞｼｯｸUB" w:eastAsia="HGP創英角ｺﾞｼｯｸUB" w:hAnsi="HGP創英角ｺﾞｼｯｸUB" w:hint="eastAsia"/>
                                <w:sz w:val="32"/>
                                <w:szCs w:val="32"/>
                                <w14:shadow w14:blurRad="50800" w14:dist="63500" w14:dir="2700000" w14:sx="100000" w14:sy="100000" w14:kx="0" w14:ky="0" w14:algn="tl">
                                  <w14:schemeClr w14:val="bg1">
                                    <w14:alpha w14:val="60000"/>
                                  </w14:schemeClr>
                                </w14:shadow>
                              </w:rPr>
                              <w:t xml:space="preserve">　</w:t>
                            </w:r>
                            <w:r w:rsidRPr="00FD22FB">
                              <w:rPr>
                                <w:rFonts w:ascii="HGP創英角ｺﾞｼｯｸUB" w:eastAsia="HGP創英角ｺﾞｼｯｸUB" w:hAnsi="HGP創英角ｺﾞｼｯｸUB" w:hint="eastAsia"/>
                                <w:sz w:val="28"/>
                                <w:szCs w:val="28"/>
                                <w14:shadow w14:blurRad="50800" w14:dist="63500" w14:dir="2700000" w14:sx="100000" w14:sy="100000" w14:kx="0" w14:ky="0" w14:algn="tl">
                                  <w14:schemeClr w14:val="bg1">
                                    <w14:alpha w14:val="60000"/>
                                  </w14:schemeClr>
                                </w14:shadow>
                              </w:rPr>
                              <w:t>①　消費税のあらまし　②　消費税軽減税率について　③　レジ補助金について</w:t>
                            </w:r>
                          </w:p>
                          <w:p w:rsidR="002F0D52" w:rsidRPr="002F0D52" w:rsidRDefault="002F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15pt;margin-top:.15pt;width:540.6pt;height:2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XtwIAAMoFAAAOAAAAZHJzL2Uyb0RvYy54bWysVM1OGzEQvlfqO1i+l00CSSBig1IQVSUE&#10;qFBxdrw2WeH1uLaTbHpMpKoP0Veoeu7z7It07N0NgXKh6mV37Pnm7/PMHJ+UhSILYV0OOqXdvQ4l&#10;QnPIcn2f0s+35+8OKXGe6Ywp0CKlK+Hoyfjtm+OlGYkezEBlwhJ0ot1oaVI6896MksTxmSiY2wMj&#10;NCol2IJ5PNr7JLNsid4LlfQ6nUGyBJsZC1w4h7dntZKOo38pBfdXUjrhiUop5ubj18bvNHyT8TEb&#10;3VtmZjlv0mD/kEXBco1Bt67OmGdkbvO/XBU5t+BA+j0ORQJS5lzEGrCabudZNTczZkSsBclxZkuT&#10;+39u+eXi2pI8S+mQEs0KfKJq861a/6zWv6vNd1JtflSbTbX+hWcyDHQtjRuh1Y1BO1++hxKfvb13&#10;eBlYKKUtwh/rI6hH4ldbskXpCcfLweGgP+ihiqNuf3jUOeoHN8mjtbHOfxBQkCCk1OJjRo7Z4sL5&#10;GtpCQjAHKs/Oc6XiITSQOFWWLBg+vfIxR3T+BKU0WWIm+/1OdPxEF1xv7aeK8YcmvR0U+lM6hBOx&#10;1Zq0AkM1E1HyKyUCRulPQiLVkZAXcmScC73NM6IDSmJFrzFs8I9Zvca4rgMtYmTQfmtc5BpszdJT&#10;arOHllpZ4/ENd+oOoi+nZeyxXtsoU8hW2D8W6oF0hp/nyPcFc/6aWZxA7AvcKv4KP1IBPhI0EiUz&#10;sF9fug94HAzUUrLEiU6p+zJnVlCiPmocmaPuwUFYAfFw0B+G3rO7mumuRs+LU8DO6eL+MjyKAe9V&#10;K0oLxR0un0mIiiqmOcZOqW/FU1/vGVxeXEwmEYRDb5i/0DeGB9eB5dBnt+Uds6bpc48Tcgnt7LPR&#10;s3avscFSw2TuQeZxFgLPNasN/7gw4jQ1yy1spN1zRD2u4PEfAAAA//8DAFBLAwQUAAYACAAAACEA&#10;DcvfjdgAAAAFAQAADwAAAGRycy9kb3ducmV2LnhtbEyOwU7DMBBE70j8g7VI3KhdEFUIcSpAhQsn&#10;CuK8jbe2RbyOYjcNf4/LBS4jjWY085r1HHox0Zh8ZA3LhQJB3EXj2Wr4eH++qkCkjGywj0wavinB&#10;uj0/a7A28chvNG2zFWWEU40aXM5DLWXqHAVMizgQl2wfx4C52NFKM+KxjIdeXiu1kgE9lweHAz05&#10;6r62h6Bh82jvbFfh6DaV8X6aP/ev9kXry4v54R5Epjn/leGEX9ChLUy7eGCTRK/hpvR+9ZSpankL&#10;YqdhpRTItpH/6dsfAAAA//8DAFBLAQItABQABgAIAAAAIQC2gziS/gAAAOEBAAATAAAAAAAAAAAA&#10;AAAAAAAAAABbQ29udGVudF9UeXBlc10ueG1sUEsBAi0AFAAGAAgAAAAhADj9If/WAAAAlAEAAAsA&#10;AAAAAAAAAAAAAAAALwEAAF9yZWxzLy5yZWxzUEsBAi0AFAAGAAgAAAAhAD/ECFe3AgAAygUAAA4A&#10;AAAAAAAAAAAAAAAALgIAAGRycy9lMm9Eb2MueG1sUEsBAi0AFAAGAAgAAAAhAA3L343YAAAABQEA&#10;AA8AAAAAAAAAAAAAAAAAEQUAAGRycy9kb3ducmV2LnhtbFBLBQYAAAAABAAEAPMAAAAWBgAAAAA=&#10;" fillcolor="white [3201]" strokeweight=".5pt">
                <v:textbox>
                  <w:txbxContent>
                    <w:p w:rsidR="002F0D52" w:rsidRPr="00FD22FB" w:rsidRDefault="002F0D52" w:rsidP="00FD22FB">
                      <w:pPr>
                        <w:spacing w:line="0" w:lineRule="atLeast"/>
                        <w:rPr>
                          <w:rFonts w:ascii="HGP創英角ｺﾞｼｯｸUB" w:eastAsia="HGP創英角ｺﾞｼｯｸUB" w:hAnsi="HGP創英角ｺﾞｼｯｸUB"/>
                          <w:sz w:val="28"/>
                          <w:szCs w:val="28"/>
                          <w14:shadow w14:blurRad="50800" w14:dist="63500" w14:dir="2700000" w14:sx="100000" w14:sy="100000" w14:kx="0" w14:ky="0" w14:algn="tl">
                            <w14:schemeClr w14:val="bg1">
                              <w14:alpha w14:val="60000"/>
                            </w14:schemeClr>
                          </w14:shadow>
                        </w:rPr>
                      </w:pPr>
                      <w:r>
                        <w:rPr>
                          <w:rFonts w:ascii="HGP創英角ｺﾞｼｯｸUB" w:eastAsia="HGP創英角ｺﾞｼｯｸUB" w:hAnsi="HGP創英角ｺﾞｼｯｸUB" w:hint="eastAsia"/>
                          <w:sz w:val="32"/>
                          <w:szCs w:val="32"/>
                          <w14:shadow w14:blurRad="50800" w14:dist="63500" w14:dir="2700000" w14:sx="100000" w14:sy="100000" w14:kx="0" w14:ky="0" w14:algn="tl">
                            <w14:schemeClr w14:val="bg1">
                              <w14:alpha w14:val="60000"/>
                            </w14:schemeClr>
                          </w14:shadow>
                        </w:rPr>
                        <w:t>（</w:t>
                      </w:r>
                      <w:r>
                        <w:rPr>
                          <w:rFonts w:ascii="HGP創英角ｺﾞｼｯｸUB" w:eastAsia="HGP創英角ｺﾞｼｯｸUB" w:hAnsi="HGP創英角ｺﾞｼｯｸUB" w:hint="eastAsia"/>
                          <w:sz w:val="32"/>
                          <w:szCs w:val="32"/>
                          <w14:shadow w14:blurRad="50800" w14:dist="63500" w14:dir="2700000" w14:sx="100000" w14:sy="100000" w14:kx="0" w14:ky="0" w14:algn="tl">
                            <w14:schemeClr w14:val="bg1">
                              <w14:alpha w14:val="60000"/>
                            </w14:schemeClr>
                          </w14:shadow>
                        </w:rPr>
                        <w:t>内容）</w:t>
                      </w:r>
                      <w:r w:rsidR="00FD22FB">
                        <w:rPr>
                          <w:rFonts w:ascii="HGP創英角ｺﾞｼｯｸUB" w:eastAsia="HGP創英角ｺﾞｼｯｸUB" w:hAnsi="HGP創英角ｺﾞｼｯｸUB" w:hint="eastAsia"/>
                          <w:sz w:val="32"/>
                          <w:szCs w:val="32"/>
                          <w14:shadow w14:blurRad="50800" w14:dist="63500" w14:dir="2700000" w14:sx="100000" w14:sy="100000" w14:kx="0" w14:ky="0" w14:algn="tl">
                            <w14:schemeClr w14:val="bg1">
                              <w14:alpha w14:val="60000"/>
                            </w14:schemeClr>
                          </w14:shadow>
                        </w:rPr>
                        <w:t xml:space="preserve">　</w:t>
                      </w:r>
                      <w:r w:rsidRPr="00FD22FB">
                        <w:rPr>
                          <w:rFonts w:ascii="HGP創英角ｺﾞｼｯｸUB" w:eastAsia="HGP創英角ｺﾞｼｯｸUB" w:hAnsi="HGP創英角ｺﾞｼｯｸUB" w:hint="eastAsia"/>
                          <w:sz w:val="28"/>
                          <w:szCs w:val="28"/>
                          <w14:shadow w14:blurRad="50800" w14:dist="63500" w14:dir="2700000" w14:sx="100000" w14:sy="100000" w14:kx="0" w14:ky="0" w14:algn="tl">
                            <w14:schemeClr w14:val="bg1">
                              <w14:alpha w14:val="60000"/>
                            </w14:schemeClr>
                          </w14:shadow>
                        </w:rPr>
                        <w:t>①　消費税のあらまし　②　消費税軽減税率について　③　レジ補助金について</w:t>
                      </w:r>
                    </w:p>
                    <w:p w:rsidR="002F0D52" w:rsidRPr="002F0D52" w:rsidRDefault="002F0D52"/>
                  </w:txbxContent>
                </v:textbox>
              </v:shape>
            </w:pict>
          </mc:Fallback>
        </mc:AlternateContent>
      </w:r>
    </w:p>
    <w:p w:rsidR="002F0D52" w:rsidRPr="005F434F" w:rsidRDefault="002F0D52" w:rsidP="002F0D52">
      <w:pPr>
        <w:spacing w:line="280" w:lineRule="exact"/>
        <w:rPr>
          <w:rFonts w:asciiTheme="majorEastAsia" w:eastAsiaTheme="majorEastAsia" w:hAnsiTheme="majorEastAsia"/>
          <w:sz w:val="22"/>
        </w:rPr>
      </w:pPr>
    </w:p>
    <w:p w:rsidR="00FD22FB" w:rsidRDefault="00FD22FB" w:rsidP="00FD22FB">
      <w:pPr>
        <w:pStyle w:val="aa"/>
        <w:wordWrap/>
        <w:snapToGrid w:val="0"/>
        <w:spacing w:line="240" w:lineRule="auto"/>
        <w:ind w:firstLineChars="100" w:firstLine="294"/>
        <w:rPr>
          <w:rFonts w:ascii="HG丸ｺﾞｼｯｸM-PRO" w:eastAsia="HG丸ｺﾞｼｯｸM-PRO" w:hAnsi="HG丸ｺﾞｼｯｸM-PRO"/>
          <w:sz w:val="28"/>
          <w:szCs w:val="28"/>
        </w:rPr>
      </w:pPr>
    </w:p>
    <w:p w:rsidR="00C65686" w:rsidRPr="008055E3" w:rsidRDefault="00F00855" w:rsidP="00FD22FB">
      <w:pPr>
        <w:pStyle w:val="aa"/>
        <w:wordWrap/>
        <w:snapToGrid w:val="0"/>
        <w:spacing w:line="240" w:lineRule="auto"/>
        <w:ind w:firstLineChars="100" w:firstLine="29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w:t>
      </w:r>
      <w:r w:rsidR="008055E3" w:rsidRPr="008055E3">
        <w:rPr>
          <w:rFonts w:ascii="HG丸ｺﾞｼｯｸM-PRO" w:eastAsia="HG丸ｺﾞｼｯｸM-PRO" w:hAnsi="HG丸ｺﾞｼｯｸM-PRO" w:hint="eastAsia"/>
          <w:sz w:val="28"/>
          <w:szCs w:val="28"/>
        </w:rPr>
        <w:t>日</w:t>
      </w:r>
      <w:r w:rsidR="008055E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8055E3" w:rsidRPr="008055E3">
        <w:rPr>
          <w:rFonts w:ascii="HG丸ｺﾞｼｯｸM-PRO" w:eastAsia="HG丸ｺﾞｼｯｸM-PRO" w:hAnsi="HG丸ｺﾞｼｯｸM-PRO" w:hint="eastAsia"/>
          <w:sz w:val="28"/>
          <w:szCs w:val="28"/>
        </w:rPr>
        <w:t>時</w:t>
      </w:r>
      <w:r w:rsidR="008055E3">
        <w:rPr>
          <w:rFonts w:ascii="HG丸ｺﾞｼｯｸM-PRO" w:eastAsia="HG丸ｺﾞｼｯｸM-PRO" w:hAnsi="HG丸ｺﾞｼｯｸM-PRO" w:hint="eastAsia"/>
          <w:sz w:val="24"/>
          <w:szCs w:val="24"/>
        </w:rPr>
        <w:t xml:space="preserve">　　</w:t>
      </w:r>
      <w:r w:rsidR="00B51890" w:rsidRPr="00195E0D">
        <w:rPr>
          <w:rFonts w:ascii="HG丸ｺﾞｼｯｸM-PRO" w:eastAsia="HG丸ｺﾞｼｯｸM-PRO" w:hAnsi="HG丸ｺﾞｼｯｸM-PRO" w:hint="eastAsia"/>
          <w:sz w:val="24"/>
          <w:szCs w:val="24"/>
        </w:rPr>
        <w:t>平成</w:t>
      </w:r>
      <w:r w:rsidR="00F91690" w:rsidRPr="00195E0D">
        <w:rPr>
          <w:rFonts w:ascii="HG丸ｺﾞｼｯｸM-PRO" w:eastAsia="HG丸ｺﾞｼｯｸM-PRO" w:hAnsi="HG丸ｺﾞｼｯｸM-PRO" w:hint="eastAsia"/>
          <w:sz w:val="24"/>
          <w:szCs w:val="24"/>
        </w:rPr>
        <w:t>31</w:t>
      </w:r>
      <w:r w:rsidR="00B51890" w:rsidRPr="00195E0D">
        <w:rPr>
          <w:rFonts w:ascii="HG丸ｺﾞｼｯｸM-PRO" w:eastAsia="HG丸ｺﾞｼｯｸM-PRO" w:hAnsi="HG丸ｺﾞｼｯｸM-PRO" w:hint="eastAsia"/>
          <w:sz w:val="24"/>
          <w:szCs w:val="24"/>
        </w:rPr>
        <w:t>年</w:t>
      </w:r>
      <w:r w:rsidR="00FB5FD4">
        <w:rPr>
          <w:rFonts w:ascii="HG丸ｺﾞｼｯｸM-PRO" w:eastAsia="HG丸ｺﾞｼｯｸM-PRO" w:hAnsi="HG丸ｺﾞｼｯｸM-PRO" w:hint="eastAsia"/>
          <w:sz w:val="32"/>
          <w:szCs w:val="32"/>
        </w:rPr>
        <w:t>４</w:t>
      </w:r>
      <w:r w:rsidR="00B51890" w:rsidRPr="00195E0D">
        <w:rPr>
          <w:rFonts w:ascii="HG丸ｺﾞｼｯｸM-PRO" w:eastAsia="HG丸ｺﾞｼｯｸM-PRO" w:hAnsi="HG丸ｺﾞｼｯｸM-PRO" w:hint="eastAsia"/>
          <w:sz w:val="32"/>
          <w:szCs w:val="32"/>
        </w:rPr>
        <w:t>月</w:t>
      </w:r>
      <w:r w:rsidR="00FB5FD4">
        <w:rPr>
          <w:rFonts w:ascii="HG丸ｺﾞｼｯｸM-PRO" w:eastAsia="HG丸ｺﾞｼｯｸM-PRO" w:hAnsi="HG丸ｺﾞｼｯｸM-PRO" w:hint="eastAsia"/>
          <w:sz w:val="32"/>
          <w:szCs w:val="32"/>
        </w:rPr>
        <w:t>２</w:t>
      </w:r>
      <w:r w:rsidR="003E1218">
        <w:rPr>
          <w:rFonts w:ascii="HG丸ｺﾞｼｯｸM-PRO" w:eastAsia="HG丸ｺﾞｼｯｸM-PRO" w:hAnsi="HG丸ｺﾞｼｯｸM-PRO" w:hint="eastAsia"/>
          <w:sz w:val="32"/>
          <w:szCs w:val="32"/>
        </w:rPr>
        <w:t>３</w:t>
      </w:r>
      <w:r w:rsidR="00B51890" w:rsidRPr="00195E0D">
        <w:rPr>
          <w:rFonts w:ascii="HG丸ｺﾞｼｯｸM-PRO" w:eastAsia="HG丸ｺﾞｼｯｸM-PRO" w:hAnsi="HG丸ｺﾞｼｯｸM-PRO" w:hint="eastAsia"/>
          <w:sz w:val="32"/>
          <w:szCs w:val="32"/>
        </w:rPr>
        <w:t>日(</w:t>
      </w:r>
      <w:r w:rsidR="00FB5FD4">
        <w:rPr>
          <w:rFonts w:ascii="HG丸ｺﾞｼｯｸM-PRO" w:eastAsia="HG丸ｺﾞｼｯｸM-PRO" w:hAnsi="HG丸ｺﾞｼｯｸM-PRO" w:hint="eastAsia"/>
          <w:sz w:val="32"/>
          <w:szCs w:val="32"/>
        </w:rPr>
        <w:t>火</w:t>
      </w:r>
      <w:r w:rsidR="00B51890" w:rsidRPr="00195E0D">
        <w:rPr>
          <w:rFonts w:ascii="HG丸ｺﾞｼｯｸM-PRO" w:eastAsia="HG丸ｺﾞｼｯｸM-PRO" w:hAnsi="HG丸ｺﾞｼｯｸM-PRO" w:hint="eastAsia"/>
          <w:sz w:val="32"/>
          <w:szCs w:val="32"/>
        </w:rPr>
        <w:t>)</w:t>
      </w:r>
      <w:r w:rsidR="00B83467" w:rsidRPr="00B83467">
        <w:rPr>
          <w:rFonts w:ascii="HG丸ｺﾞｼｯｸM-PRO" w:eastAsia="HG丸ｺﾞｼｯｸM-PRO" w:hAnsi="HG丸ｺﾞｼｯｸM-PRO"/>
          <w:b/>
          <w:noProof/>
          <w:color w:val="FFFFFF" w:themeColor="background1"/>
          <w:sz w:val="24"/>
          <w:szCs w:val="24"/>
        </w:rPr>
        <w:t xml:space="preserve"> </w:t>
      </w:r>
      <w:r w:rsidR="003E1218">
        <w:rPr>
          <w:rFonts w:ascii="HG丸ｺﾞｼｯｸM-PRO" w:eastAsia="HG丸ｺﾞｼｯｸM-PRO" w:hAnsi="HG丸ｺﾞｼｯｸM-PRO" w:hint="eastAsia"/>
          <w:sz w:val="32"/>
          <w:szCs w:val="32"/>
        </w:rPr>
        <w:t>1</w:t>
      </w:r>
      <w:r w:rsidR="00FB5FD4">
        <w:rPr>
          <w:rFonts w:ascii="HG丸ｺﾞｼｯｸM-PRO" w:eastAsia="HG丸ｺﾞｼｯｸM-PRO" w:hAnsi="HG丸ｺﾞｼｯｸM-PRO" w:hint="eastAsia"/>
          <w:sz w:val="32"/>
          <w:szCs w:val="32"/>
        </w:rPr>
        <w:t>４</w:t>
      </w:r>
      <w:r w:rsidR="00B51890" w:rsidRPr="00195E0D">
        <w:rPr>
          <w:rFonts w:ascii="HG丸ｺﾞｼｯｸM-PRO" w:eastAsia="HG丸ｺﾞｼｯｸM-PRO" w:hAnsi="HG丸ｺﾞｼｯｸM-PRO" w:hint="eastAsia"/>
          <w:sz w:val="32"/>
          <w:szCs w:val="32"/>
        </w:rPr>
        <w:t>：</w:t>
      </w:r>
      <w:r w:rsidR="003E1218">
        <w:rPr>
          <w:rFonts w:ascii="HG丸ｺﾞｼｯｸM-PRO" w:eastAsia="HG丸ｺﾞｼｯｸM-PRO" w:hAnsi="HG丸ｺﾞｼｯｸM-PRO" w:hint="eastAsia"/>
          <w:sz w:val="32"/>
          <w:szCs w:val="32"/>
        </w:rPr>
        <w:t>00～</w:t>
      </w:r>
      <w:r w:rsidR="00FB5FD4">
        <w:rPr>
          <w:rFonts w:ascii="HG丸ｺﾞｼｯｸM-PRO" w:eastAsia="HG丸ｺﾞｼｯｸM-PRO" w:hAnsi="HG丸ｺﾞｼｯｸM-PRO" w:hint="eastAsia"/>
          <w:sz w:val="32"/>
          <w:szCs w:val="32"/>
        </w:rPr>
        <w:t>１</w:t>
      </w:r>
      <w:r w:rsidR="006C07A6">
        <w:rPr>
          <w:rFonts w:ascii="HG丸ｺﾞｼｯｸM-PRO" w:eastAsia="HG丸ｺﾞｼｯｸM-PRO" w:hAnsi="HG丸ｺﾞｼｯｸM-PRO" w:hint="eastAsia"/>
          <w:sz w:val="32"/>
          <w:szCs w:val="32"/>
        </w:rPr>
        <w:t>６</w:t>
      </w:r>
      <w:r w:rsidR="003E1218">
        <w:rPr>
          <w:rFonts w:ascii="HG丸ｺﾞｼｯｸM-PRO" w:eastAsia="HG丸ｺﾞｼｯｸM-PRO" w:hAnsi="HG丸ｺﾞｼｯｸM-PRO" w:hint="eastAsia"/>
          <w:sz w:val="32"/>
          <w:szCs w:val="32"/>
        </w:rPr>
        <w:t>：</w:t>
      </w:r>
      <w:r w:rsidR="006C07A6">
        <w:rPr>
          <w:rFonts w:ascii="HG丸ｺﾞｼｯｸM-PRO" w:eastAsia="HG丸ｺﾞｼｯｸM-PRO" w:hAnsi="HG丸ｺﾞｼｯｸM-PRO" w:hint="eastAsia"/>
          <w:sz w:val="32"/>
          <w:szCs w:val="32"/>
        </w:rPr>
        <w:t>０</w:t>
      </w:r>
      <w:r w:rsidR="003E1218">
        <w:rPr>
          <w:rFonts w:ascii="HG丸ｺﾞｼｯｸM-PRO" w:eastAsia="HG丸ｺﾞｼｯｸM-PRO" w:hAnsi="HG丸ｺﾞｼｯｸM-PRO" w:hint="eastAsia"/>
          <w:sz w:val="32"/>
          <w:szCs w:val="32"/>
        </w:rPr>
        <w:t>0</w:t>
      </w:r>
    </w:p>
    <w:p w:rsidR="008055E3" w:rsidRPr="00FD22FB" w:rsidRDefault="008055E3" w:rsidP="00FD22FB">
      <w:pPr>
        <w:snapToGrid w:val="0"/>
        <w:spacing w:line="0" w:lineRule="atLeast"/>
        <w:rPr>
          <w:rFonts w:ascii="HG丸ｺﾞｼｯｸM-PRO" w:eastAsia="HG丸ｺﾞｼｯｸM-PRO" w:hAnsi="HG丸ｺﾞｼｯｸM-PRO"/>
          <w:color w:val="000000" w:themeColor="text1"/>
          <w:sz w:val="18"/>
          <w:szCs w:val="18"/>
        </w:rPr>
      </w:pPr>
    </w:p>
    <w:p w:rsidR="00C92E89" w:rsidRDefault="00F00855" w:rsidP="00FD22FB">
      <w:pPr>
        <w:snapToGrid w:val="0"/>
        <w:spacing w:line="0" w:lineRule="atLeast"/>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008055E3" w:rsidRPr="008055E3">
        <w:rPr>
          <w:rFonts w:ascii="HG丸ｺﾞｼｯｸM-PRO" w:eastAsia="HG丸ｺﾞｼｯｸM-PRO" w:hAnsi="HG丸ｺﾞｼｯｸM-PRO" w:hint="eastAsia"/>
          <w:color w:val="000000" w:themeColor="text1"/>
          <w:sz w:val="28"/>
          <w:szCs w:val="28"/>
        </w:rPr>
        <w:t xml:space="preserve">場　</w:t>
      </w:r>
      <w:r>
        <w:rPr>
          <w:rFonts w:ascii="HG丸ｺﾞｼｯｸM-PRO" w:eastAsia="HG丸ｺﾞｼｯｸM-PRO" w:hAnsi="HG丸ｺﾞｼｯｸM-PRO" w:hint="eastAsia"/>
          <w:color w:val="000000" w:themeColor="text1"/>
          <w:sz w:val="28"/>
          <w:szCs w:val="28"/>
        </w:rPr>
        <w:t xml:space="preserve">　</w:t>
      </w:r>
      <w:r w:rsidR="008055E3" w:rsidRPr="008055E3">
        <w:rPr>
          <w:rFonts w:ascii="HG丸ｺﾞｼｯｸM-PRO" w:eastAsia="HG丸ｺﾞｼｯｸM-PRO" w:hAnsi="HG丸ｺﾞｼｯｸM-PRO" w:hint="eastAsia"/>
          <w:color w:val="000000" w:themeColor="text1"/>
          <w:sz w:val="28"/>
          <w:szCs w:val="28"/>
        </w:rPr>
        <w:t>所</w:t>
      </w:r>
      <w:r w:rsidR="008055E3">
        <w:rPr>
          <w:rFonts w:ascii="HG丸ｺﾞｼｯｸM-PRO" w:eastAsia="HG丸ｺﾞｼｯｸM-PRO" w:hAnsi="HG丸ｺﾞｼｯｸM-PRO" w:hint="eastAsia"/>
          <w:color w:val="000000" w:themeColor="text1"/>
          <w:sz w:val="28"/>
          <w:szCs w:val="28"/>
        </w:rPr>
        <w:t xml:space="preserve">　　</w:t>
      </w:r>
      <w:r w:rsidR="00FB5FD4">
        <w:rPr>
          <w:rFonts w:ascii="HG丸ｺﾞｼｯｸM-PRO" w:eastAsia="HG丸ｺﾞｼｯｸM-PRO" w:hAnsi="HG丸ｺﾞｼｯｸM-PRO" w:hint="eastAsia"/>
          <w:color w:val="000000" w:themeColor="text1"/>
          <w:sz w:val="28"/>
          <w:szCs w:val="28"/>
        </w:rPr>
        <w:t>筑後商工会館　大ホール</w:t>
      </w:r>
    </w:p>
    <w:p w:rsidR="00FB5FD4" w:rsidRPr="008055E3" w:rsidRDefault="00FB5FD4" w:rsidP="00FD22FB">
      <w:pPr>
        <w:snapToGrid w:val="0"/>
        <w:spacing w:line="0" w:lineRule="atLeast"/>
        <w:rPr>
          <w:rFonts w:ascii="HG丸ｺﾞｼｯｸM-PRO" w:eastAsia="HG丸ｺﾞｼｯｸM-PRO" w:hAnsi="HG丸ｺﾞｼｯｸM-PRO"/>
          <w:color w:val="000000" w:themeColor="text1"/>
          <w:sz w:val="28"/>
          <w:szCs w:val="28"/>
        </w:rPr>
      </w:pPr>
    </w:p>
    <w:p w:rsidR="00944D18" w:rsidRPr="00195E0D" w:rsidRDefault="00F00855" w:rsidP="00FD22FB">
      <w:pPr>
        <w:snapToGrid w:val="0"/>
        <w:spacing w:line="0" w:lineRule="atLeast"/>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008055E3">
        <w:rPr>
          <w:rFonts w:ascii="HG丸ｺﾞｼｯｸM-PRO" w:eastAsia="HG丸ｺﾞｼｯｸM-PRO" w:hAnsi="HG丸ｺﾞｼｯｸM-PRO" w:hint="eastAsia"/>
          <w:color w:val="000000" w:themeColor="text1"/>
          <w:sz w:val="28"/>
          <w:szCs w:val="28"/>
        </w:rPr>
        <w:t xml:space="preserve">講　</w:t>
      </w:r>
      <w:r>
        <w:rPr>
          <w:rFonts w:ascii="HG丸ｺﾞｼｯｸM-PRO" w:eastAsia="HG丸ｺﾞｼｯｸM-PRO" w:hAnsi="HG丸ｺﾞｼｯｸM-PRO" w:hint="eastAsia"/>
          <w:color w:val="000000" w:themeColor="text1"/>
          <w:sz w:val="28"/>
          <w:szCs w:val="28"/>
        </w:rPr>
        <w:t xml:space="preserve">　</w:t>
      </w:r>
      <w:r w:rsidR="008055E3">
        <w:rPr>
          <w:rFonts w:ascii="HG丸ｺﾞｼｯｸM-PRO" w:eastAsia="HG丸ｺﾞｼｯｸM-PRO" w:hAnsi="HG丸ｺﾞｼｯｸM-PRO" w:hint="eastAsia"/>
          <w:color w:val="000000" w:themeColor="text1"/>
          <w:sz w:val="28"/>
          <w:szCs w:val="28"/>
        </w:rPr>
        <w:t xml:space="preserve">師　　</w:t>
      </w:r>
      <w:r w:rsidR="00FB5FD4">
        <w:rPr>
          <w:rFonts w:ascii="HG丸ｺﾞｼｯｸM-PRO" w:eastAsia="HG丸ｺﾞｼｯｸM-PRO" w:hAnsi="HG丸ｺﾞｼｯｸM-PRO" w:hint="eastAsia"/>
          <w:color w:val="000000" w:themeColor="text1"/>
          <w:sz w:val="28"/>
          <w:szCs w:val="28"/>
        </w:rPr>
        <w:t>八女税務署　担当者</w:t>
      </w:r>
    </w:p>
    <w:p w:rsidR="00AD453D" w:rsidRPr="00FD22FB" w:rsidRDefault="00AD453D" w:rsidP="00FD22FB">
      <w:pPr>
        <w:snapToGrid w:val="0"/>
        <w:spacing w:line="0" w:lineRule="atLeast"/>
        <w:rPr>
          <w:rFonts w:ascii="HG丸ｺﾞｼｯｸM-PRO" w:eastAsia="HG丸ｺﾞｼｯｸM-PRO" w:hAnsi="HG丸ｺﾞｼｯｸM-PRO"/>
          <w:b/>
          <w:sz w:val="28"/>
          <w:szCs w:val="28"/>
        </w:rPr>
      </w:pPr>
    </w:p>
    <w:p w:rsidR="00AD453D" w:rsidRPr="008055E3" w:rsidRDefault="008055E3" w:rsidP="00FD22FB">
      <w:pPr>
        <w:snapToGrid w:val="0"/>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00F0085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お問合せ　</w:t>
      </w:r>
      <w:r w:rsidR="00F00855">
        <w:rPr>
          <w:rFonts w:ascii="HG丸ｺﾞｼｯｸM-PRO" w:eastAsia="HG丸ｺﾞｼｯｸM-PRO" w:hAnsi="HG丸ｺﾞｼｯｸM-PRO" w:hint="eastAsia"/>
          <w:sz w:val="28"/>
          <w:szCs w:val="28"/>
        </w:rPr>
        <w:t xml:space="preserve">　</w:t>
      </w:r>
      <w:r w:rsidR="00FB5FD4">
        <w:rPr>
          <w:rFonts w:ascii="HG丸ｺﾞｼｯｸM-PRO" w:eastAsia="HG丸ｺﾞｼｯｸM-PRO" w:hAnsi="HG丸ｺﾞｼｯｸM-PRO" w:hint="eastAsia"/>
          <w:sz w:val="28"/>
          <w:szCs w:val="28"/>
        </w:rPr>
        <w:t>筑後商工会議所</w:t>
      </w:r>
      <w:r>
        <w:rPr>
          <w:rFonts w:ascii="HG丸ｺﾞｼｯｸM-PRO" w:eastAsia="HG丸ｺﾞｼｯｸM-PRO" w:hAnsi="HG丸ｺﾞｼｯｸM-PRO" w:hint="eastAsia"/>
          <w:sz w:val="28"/>
          <w:szCs w:val="28"/>
        </w:rPr>
        <w:t xml:space="preserve">　</w:t>
      </w:r>
      <w:r w:rsidR="00FB5FD4">
        <w:rPr>
          <w:rFonts w:ascii="HG丸ｺﾞｼｯｸM-PRO" w:eastAsia="HG丸ｺﾞｼｯｸM-PRO" w:hAnsi="HG丸ｺﾞｼｯｸM-PRO" w:hint="eastAsia"/>
          <w:sz w:val="24"/>
          <w:szCs w:val="24"/>
        </w:rPr>
        <w:t>Ｔ</w:t>
      </w:r>
      <w:r w:rsidR="00FB5FD4" w:rsidRPr="008055E3">
        <w:rPr>
          <w:rFonts w:ascii="HG丸ｺﾞｼｯｸM-PRO" w:eastAsia="HG丸ｺﾞｼｯｸM-PRO" w:hAnsi="HG丸ｺﾞｼｯｸM-PRO" w:hint="eastAsia"/>
          <w:sz w:val="22"/>
        </w:rPr>
        <w:t>ＥＬ：</w:t>
      </w:r>
      <w:r w:rsidR="00AC428C" w:rsidRPr="008055E3">
        <w:rPr>
          <w:rFonts w:ascii="HG丸ｺﾞｼｯｸM-PRO" w:eastAsia="HG丸ｺﾞｼｯｸM-PRO" w:hAnsi="HG丸ｺﾞｼｯｸM-PRO" w:hint="eastAsia"/>
          <w:sz w:val="22"/>
        </w:rPr>
        <w:t>09</w:t>
      </w:r>
      <w:r w:rsidR="00FB5FD4" w:rsidRPr="008055E3">
        <w:rPr>
          <w:rFonts w:ascii="HG丸ｺﾞｼｯｸM-PRO" w:eastAsia="HG丸ｺﾞｼｯｸM-PRO" w:hAnsi="HG丸ｺﾞｼｯｸM-PRO" w:hint="eastAsia"/>
          <w:sz w:val="22"/>
        </w:rPr>
        <w:t>４</w:t>
      </w:r>
      <w:r w:rsidR="00AC428C" w:rsidRPr="008055E3">
        <w:rPr>
          <w:rFonts w:ascii="HG丸ｺﾞｼｯｸM-PRO" w:eastAsia="HG丸ｺﾞｼｯｸM-PRO" w:hAnsi="HG丸ｺﾞｼｯｸM-PRO" w:hint="eastAsia"/>
          <w:sz w:val="22"/>
        </w:rPr>
        <w:t>2-</w:t>
      </w:r>
      <w:r w:rsidR="00FB5FD4" w:rsidRPr="008055E3">
        <w:rPr>
          <w:rFonts w:ascii="HG丸ｺﾞｼｯｸM-PRO" w:eastAsia="HG丸ｺﾞｼｯｸM-PRO" w:hAnsi="HG丸ｺﾞｼｯｸM-PRO" w:hint="eastAsia"/>
          <w:sz w:val="22"/>
        </w:rPr>
        <w:t>５２</w:t>
      </w:r>
      <w:r w:rsidR="00AC428C" w:rsidRPr="008055E3">
        <w:rPr>
          <w:rFonts w:ascii="HG丸ｺﾞｼｯｸM-PRO" w:eastAsia="HG丸ｺﾞｼｯｸM-PRO" w:hAnsi="HG丸ｺﾞｼｯｸM-PRO" w:hint="eastAsia"/>
          <w:sz w:val="22"/>
        </w:rPr>
        <w:t>-</w:t>
      </w:r>
      <w:r w:rsidR="00FB5FD4" w:rsidRPr="008055E3">
        <w:rPr>
          <w:rFonts w:ascii="HG丸ｺﾞｼｯｸM-PRO" w:eastAsia="HG丸ｺﾞｼｯｸM-PRO" w:hAnsi="HG丸ｺﾞｼｯｸM-PRO" w:hint="eastAsia"/>
          <w:sz w:val="22"/>
        </w:rPr>
        <w:t>３１２１</w:t>
      </w:r>
    </w:p>
    <w:p w:rsidR="00FB5FD4" w:rsidRDefault="00FB5FD4" w:rsidP="00FD22FB">
      <w:pPr>
        <w:snapToGrid w:val="0"/>
        <w:spacing w:line="0" w:lineRule="atLeast"/>
        <w:rPr>
          <w:rFonts w:ascii="HG丸ｺﾞｼｯｸM-PRO" w:eastAsia="HG丸ｺﾞｼｯｸM-PRO" w:hAnsi="HG丸ｺﾞｼｯｸM-PRO"/>
          <w:sz w:val="24"/>
          <w:szCs w:val="24"/>
        </w:rPr>
      </w:pPr>
    </w:p>
    <w:p w:rsidR="005F4EF5" w:rsidRDefault="00F00855" w:rsidP="00FD22FB">
      <w:pPr>
        <w:snapToGrid w:val="0"/>
        <w:spacing w:line="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055E3" w:rsidRPr="008055E3">
        <w:rPr>
          <w:rFonts w:ascii="HG丸ｺﾞｼｯｸM-PRO" w:eastAsia="HG丸ｺﾞｼｯｸM-PRO" w:hAnsi="HG丸ｺﾞｼｯｸM-PRO" w:hint="eastAsia"/>
          <w:sz w:val="28"/>
          <w:szCs w:val="28"/>
        </w:rPr>
        <w:t>主</w:t>
      </w:r>
      <w:r w:rsidR="008055E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8055E3" w:rsidRPr="008055E3">
        <w:rPr>
          <w:rFonts w:ascii="HG丸ｺﾞｼｯｸM-PRO" w:eastAsia="HG丸ｺﾞｼｯｸM-PRO" w:hAnsi="HG丸ｺﾞｼｯｸM-PRO" w:hint="eastAsia"/>
          <w:sz w:val="28"/>
          <w:szCs w:val="28"/>
        </w:rPr>
        <w:t>催</w:t>
      </w:r>
      <w:r w:rsidR="008055E3">
        <w:rPr>
          <w:rFonts w:ascii="HG丸ｺﾞｼｯｸM-PRO" w:eastAsia="HG丸ｺﾞｼｯｸM-PRO" w:hAnsi="HG丸ｺﾞｼｯｸM-PRO" w:hint="eastAsia"/>
          <w:sz w:val="28"/>
          <w:szCs w:val="28"/>
        </w:rPr>
        <w:t xml:space="preserve">　　</w:t>
      </w:r>
      <w:r w:rsidR="00FB5FD4">
        <w:rPr>
          <w:rFonts w:ascii="HG丸ｺﾞｼｯｸM-PRO" w:eastAsia="HG丸ｺﾞｼｯｸM-PRO" w:hAnsi="HG丸ｺﾞｼｯｸM-PRO" w:hint="eastAsia"/>
          <w:sz w:val="28"/>
          <w:szCs w:val="28"/>
        </w:rPr>
        <w:t>筑後商工会議所</w:t>
      </w:r>
    </w:p>
    <w:p w:rsidR="00AD453D" w:rsidRPr="00652D72" w:rsidRDefault="005F4EF5" w:rsidP="00AD453D">
      <w:pPr>
        <w:spacing w:line="276" w:lineRule="auto"/>
        <w:rPr>
          <w:rFonts w:ascii="HG丸ｺﾞｼｯｸM-PRO" w:eastAsia="HG丸ｺﾞｼｯｸM-PRO" w:hAnsi="HG丸ｺﾞｼｯｸM-PRO"/>
          <w:sz w:val="16"/>
          <w:szCs w:val="16"/>
        </w:rPr>
      </w:pPr>
      <w:r>
        <w:rPr>
          <w:rFonts w:asciiTheme="majorEastAsia" w:eastAsiaTheme="majorEastAsia" w:hAnsiTheme="majorEastAsia" w:hint="eastAsia"/>
          <w:noProof/>
          <w:sz w:val="22"/>
        </w:rPr>
        <mc:AlternateContent>
          <mc:Choice Requires="wps">
            <w:drawing>
              <wp:anchor distT="0" distB="0" distL="114300" distR="114300" simplePos="0" relativeHeight="251716608" behindDoc="0" locked="0" layoutInCell="1" allowOverlap="1">
                <wp:simplePos x="0" y="0"/>
                <wp:positionH relativeFrom="column">
                  <wp:posOffset>87630</wp:posOffset>
                </wp:positionH>
                <wp:positionV relativeFrom="paragraph">
                  <wp:posOffset>113665</wp:posOffset>
                </wp:positionV>
                <wp:extent cx="68389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8389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B43AB2" id="直線コネクタ 10"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6.9pt,8.95pt" to="54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g12wEAAN4DAAAOAAAAZHJzL2Uyb0RvYy54bWysU82O0zAQviPxDpbvNOkiViVquoet4IKg&#10;4ucBvM64sfCfbNOk13LmBeAhOIC0Rx6mh30Nxk6aRbsIIcRlYs/M981848nyoteK7MAHaU1N57OS&#10;EjDcNtJsa/ru7bNHC0pCZKZhyhqo6R4CvVg9fLDsXAVntrWqAU+QxISqczVtY3RVUQTegmZhZh0Y&#10;DArrNYt49dui8axDdq2Ks7I8LzrrG+cthxDQux6CdJX5hQAeXwkRIBJVU+wtZuuzvUq2WC1ZtfXM&#10;tZKPbbB/6EIzabDoRLVmkZEPXt6j0pJ7G6yIM251YYWQHLIGVDMv76h50zIHWQsOJ7hpTOH/0fKX&#10;u40nssG3w/EYpvGNbr58v7n+fDx8O378dDx8PR5+EAzipDoXKgRcmo0fb8FtfJLdC6/TFwWRPk93&#10;P00X+kg4Os8XjxdPn2AVfooVt0DnQ3wOVpN0qKmSJglnFdu9CBGLYeopJbmVSTZ51iy0ZMfweRs8&#10;pS4xNYWL1O3QXz7FvYIB+hoEKsaO5rlE3jW4VH6keT+fWDAzQYRUagKVfwaNuQkGef/+Fjhl54rW&#10;xAmopbH+d1Vjf2pVDPkn1YPWJPvKNvv8WnkcuER5PuPCpy399Z7ht7/l6icAAAD//wMAUEsDBBQA&#10;BgAIAAAAIQBHJ+wL3QAAAAkBAAAPAAAAZHJzL2Rvd25yZXYueG1sTI9BT8MwDIXvSPyHyEjcWAJI&#10;wErTCSFVgsMO2yrY0Wu8tqJJqiRby349njjAyXrvWc+f88Vke3GkEDvvNNzOFAhytTedazRUm/Lm&#10;CURM6Az23pGGb4qwKC4vcsyMH92KjuvUCC5xMUMNbUpDJmWsW7IYZ34gx9neB4uJZWikCThyue3l&#10;nVIP0mLn+EKLA722VH+tD1ZDLKtqu1qO24/96e30HjCV9edS6+ur6eUZRKIp/S3DGZ/RoWCmnT84&#10;E0XP+p7JE8/HOYhzruaKnd2vI4tc/v+g+AEAAP//AwBQSwECLQAUAAYACAAAACEAtoM4kv4AAADh&#10;AQAAEwAAAAAAAAAAAAAAAAAAAAAAW0NvbnRlbnRfVHlwZXNdLnhtbFBLAQItABQABgAIAAAAIQA4&#10;/SH/1gAAAJQBAAALAAAAAAAAAAAAAAAAAC8BAABfcmVscy8ucmVsc1BLAQItABQABgAIAAAAIQA2&#10;xfg12wEAAN4DAAAOAAAAAAAAAAAAAAAAAC4CAABkcnMvZTJvRG9jLnhtbFBLAQItABQABgAIAAAA&#10;IQBHJ+wL3QAAAAkBAAAPAAAAAAAAAAAAAAAAADUEAABkcnMvZG93bnJldi54bWxQSwUGAAAAAAQA&#10;BADzAAAAPwUAAAAA&#10;" strokecolor="black [3040]">
                <v:stroke dashstyle="dash"/>
              </v:line>
            </w:pict>
          </mc:Fallback>
        </mc:AlternateContent>
      </w:r>
      <w:r w:rsidR="00AD453D" w:rsidRPr="00F939DE">
        <w:rPr>
          <w:rFonts w:ascii="HG丸ｺﾞｼｯｸM-PRO" w:eastAsia="HG丸ｺﾞｼｯｸM-PRO" w:hAnsi="HG丸ｺﾞｼｯｸM-PRO" w:hint="eastAsia"/>
          <w:sz w:val="24"/>
          <w:szCs w:val="24"/>
        </w:rPr>
        <w:t xml:space="preserve">　</w:t>
      </w:r>
      <w:r w:rsidR="00AD453D">
        <w:rPr>
          <w:rFonts w:ascii="HG丸ｺﾞｼｯｸM-PRO" w:eastAsia="HG丸ｺﾞｼｯｸM-PRO" w:hAnsi="HG丸ｺﾞｼｯｸM-PRO" w:hint="eastAsia"/>
          <w:sz w:val="24"/>
          <w:szCs w:val="24"/>
        </w:rPr>
        <w:t xml:space="preserve">　</w:t>
      </w:r>
    </w:p>
    <w:p w:rsidR="00AD453D" w:rsidRDefault="00AD453D" w:rsidP="00AD453D">
      <w:pPr>
        <w:spacing w:line="276" w:lineRule="auto"/>
        <w:rPr>
          <w:rFonts w:ascii="HG丸ｺﾞｼｯｸM-PRO" w:eastAsia="HG丸ｺﾞｼｯｸM-PRO" w:hAnsi="HG丸ｺﾞｼｯｸM-PRO"/>
          <w:sz w:val="24"/>
          <w:szCs w:val="24"/>
        </w:rPr>
      </w:pPr>
      <w:r w:rsidRPr="00F939DE">
        <w:rPr>
          <w:rFonts w:ascii="HG丸ｺﾞｼｯｸM-PRO" w:eastAsia="HG丸ｺﾞｼｯｸM-PRO" w:hAnsi="HG丸ｺﾞｼｯｸM-PRO" w:hint="eastAsia"/>
          <w:sz w:val="24"/>
          <w:szCs w:val="24"/>
        </w:rPr>
        <w:t>＊このまま切り取らずに</w:t>
      </w:r>
      <w:r w:rsidR="00FB5FD4">
        <w:rPr>
          <w:rFonts w:ascii="HG丸ｺﾞｼｯｸM-PRO" w:eastAsia="HG丸ｺﾞｼｯｸM-PRO" w:hAnsi="HG丸ｺﾞｼｯｸM-PRO" w:hint="eastAsia"/>
          <w:sz w:val="24"/>
          <w:szCs w:val="24"/>
        </w:rPr>
        <w:t>筑後商工会議所</w:t>
      </w:r>
      <w:r w:rsidRPr="00AC428C">
        <w:rPr>
          <w:rFonts w:ascii="HG丸ｺﾞｼｯｸM-PRO" w:eastAsia="HG丸ｺﾞｼｯｸM-PRO" w:hAnsi="HG丸ｺﾞｼｯｸM-PRO" w:hint="eastAsia"/>
          <w:sz w:val="24"/>
          <w:szCs w:val="24"/>
        </w:rPr>
        <w:t>宛</w:t>
      </w:r>
      <w:r w:rsidR="00C92E89">
        <w:rPr>
          <w:rFonts w:ascii="HG丸ｺﾞｼｯｸM-PRO" w:eastAsia="HG丸ｺﾞｼｯｸM-PRO" w:hAnsi="HG丸ｺﾞｼｯｸM-PRO" w:hint="eastAsia"/>
          <w:sz w:val="24"/>
          <w:szCs w:val="24"/>
        </w:rPr>
        <w:t xml:space="preserve">　</w:t>
      </w:r>
      <w:r w:rsidRPr="00AC428C">
        <w:rPr>
          <w:rFonts w:ascii="HG丸ｺﾞｼｯｸM-PRO" w:eastAsia="HG丸ｺﾞｼｯｸM-PRO" w:hAnsi="HG丸ｺﾞｼｯｸM-PRO" w:hint="eastAsia"/>
          <w:sz w:val="24"/>
          <w:szCs w:val="24"/>
        </w:rPr>
        <w:t>ＦＡＸ</w:t>
      </w:r>
      <w:r w:rsidRPr="00C92E89">
        <w:rPr>
          <w:rFonts w:ascii="HG丸ｺﾞｼｯｸM-PRO" w:eastAsia="HG丸ｺﾞｼｯｸM-PRO" w:hAnsi="HG丸ｺﾞｼｯｸM-PRO" w:hint="eastAsia"/>
          <w:sz w:val="24"/>
          <w:szCs w:val="24"/>
        </w:rPr>
        <w:t>（</w:t>
      </w:r>
      <w:r w:rsidR="00136256" w:rsidRPr="00C92E89">
        <w:rPr>
          <w:rFonts w:ascii="HG丸ｺﾞｼｯｸM-PRO" w:eastAsia="HG丸ｺﾞｼｯｸM-PRO" w:hAnsi="HG丸ｺﾞｼｯｸM-PRO" w:hint="eastAsia"/>
          <w:sz w:val="24"/>
          <w:szCs w:val="24"/>
        </w:rPr>
        <w:t>09</w:t>
      </w:r>
      <w:r w:rsidR="00FB5FD4">
        <w:rPr>
          <w:rFonts w:ascii="HG丸ｺﾞｼｯｸM-PRO" w:eastAsia="HG丸ｺﾞｼｯｸM-PRO" w:hAnsi="HG丸ｺﾞｼｯｸM-PRO" w:hint="eastAsia"/>
          <w:sz w:val="24"/>
          <w:szCs w:val="24"/>
        </w:rPr>
        <w:t>４</w:t>
      </w:r>
      <w:r w:rsidR="00136256" w:rsidRPr="00C92E89">
        <w:rPr>
          <w:rFonts w:ascii="HG丸ｺﾞｼｯｸM-PRO" w:eastAsia="HG丸ｺﾞｼｯｸM-PRO" w:hAnsi="HG丸ｺﾞｼｯｸM-PRO" w:hint="eastAsia"/>
          <w:sz w:val="24"/>
          <w:szCs w:val="24"/>
        </w:rPr>
        <w:t>2</w:t>
      </w:r>
      <w:r w:rsidRPr="00C92E89">
        <w:rPr>
          <w:rFonts w:ascii="HG丸ｺﾞｼｯｸM-PRO" w:eastAsia="HG丸ｺﾞｼｯｸM-PRO" w:hAnsi="HG丸ｺﾞｼｯｸM-PRO" w:hint="eastAsia"/>
          <w:sz w:val="24"/>
          <w:szCs w:val="24"/>
        </w:rPr>
        <w:t>－</w:t>
      </w:r>
      <w:r w:rsidR="00FB5FD4">
        <w:rPr>
          <w:rFonts w:ascii="HG丸ｺﾞｼｯｸM-PRO" w:eastAsia="HG丸ｺﾞｼｯｸM-PRO" w:hAnsi="HG丸ｺﾞｼｯｸM-PRO" w:hint="eastAsia"/>
          <w:sz w:val="24"/>
          <w:szCs w:val="24"/>
        </w:rPr>
        <w:t>５３</w:t>
      </w:r>
      <w:r w:rsidR="00C92E89">
        <w:rPr>
          <w:rFonts w:ascii="HG丸ｺﾞｼｯｸM-PRO" w:eastAsia="HG丸ｺﾞｼｯｸM-PRO" w:hAnsi="HG丸ｺﾞｼｯｸM-PRO" w:hint="eastAsia"/>
          <w:sz w:val="24"/>
          <w:szCs w:val="24"/>
        </w:rPr>
        <w:t>－</w:t>
      </w:r>
      <w:r w:rsidR="00FB5FD4">
        <w:rPr>
          <w:rFonts w:ascii="HG丸ｺﾞｼｯｸM-PRO" w:eastAsia="HG丸ｺﾞｼｯｸM-PRO" w:hAnsi="HG丸ｺﾞｼｯｸM-PRO" w:hint="eastAsia"/>
          <w:sz w:val="24"/>
          <w:szCs w:val="24"/>
        </w:rPr>
        <w:t>６５０８</w:t>
      </w:r>
      <w:r w:rsidRPr="00C92E89">
        <w:rPr>
          <w:rFonts w:ascii="HG丸ｺﾞｼｯｸM-PRO" w:eastAsia="HG丸ｺﾞｼｯｸM-PRO" w:hAnsi="HG丸ｺﾞｼｯｸM-PRO" w:hint="eastAsia"/>
          <w:sz w:val="24"/>
          <w:szCs w:val="24"/>
        </w:rPr>
        <w:t>）</w:t>
      </w:r>
      <w:r w:rsidRPr="00AC428C">
        <w:rPr>
          <w:rFonts w:ascii="HG丸ｺﾞｼｯｸM-PRO" w:eastAsia="HG丸ｺﾞｼｯｸM-PRO" w:hAnsi="HG丸ｺﾞｼｯｸM-PRO" w:hint="eastAsia"/>
          <w:sz w:val="24"/>
          <w:szCs w:val="24"/>
        </w:rPr>
        <w:t>送信</w:t>
      </w:r>
      <w:r w:rsidRPr="00F939DE">
        <w:rPr>
          <w:rFonts w:ascii="HG丸ｺﾞｼｯｸM-PRO" w:eastAsia="HG丸ｺﾞｼｯｸM-PRO" w:hAnsi="HG丸ｺﾞｼｯｸM-PRO" w:hint="eastAsia"/>
          <w:sz w:val="24"/>
          <w:szCs w:val="24"/>
        </w:rPr>
        <w:t>してください。</w:t>
      </w:r>
    </w:p>
    <w:p w:rsidR="002F0D52" w:rsidRDefault="002F0D52" w:rsidP="00AD453D">
      <w:pPr>
        <w:spacing w:line="276" w:lineRule="auto"/>
        <w:rPr>
          <w:rFonts w:ascii="HG丸ｺﾞｼｯｸM-PRO" w:eastAsia="HG丸ｺﾞｼｯｸM-PRO" w:hAnsi="HG丸ｺﾞｼｯｸM-PRO"/>
          <w:sz w:val="24"/>
          <w:szCs w:val="24"/>
        </w:rPr>
      </w:pPr>
    </w:p>
    <w:p w:rsidR="00831A55" w:rsidRPr="00F939DE" w:rsidRDefault="00FB5FD4" w:rsidP="002F0D52">
      <w:pPr>
        <w:spacing w:line="3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w:t>
      </w:r>
      <w:r w:rsidR="00AD453D">
        <w:rPr>
          <w:rFonts w:ascii="HG丸ｺﾞｼｯｸM-PRO" w:eastAsia="HG丸ｺﾞｼｯｸM-PRO" w:hAnsi="HG丸ｺﾞｼｯｸM-PRO" w:hint="eastAsia"/>
          <w:b/>
          <w:sz w:val="28"/>
          <w:szCs w:val="28"/>
        </w:rPr>
        <w:t>月</w:t>
      </w:r>
      <w:r>
        <w:rPr>
          <w:rFonts w:ascii="HG丸ｺﾞｼｯｸM-PRO" w:eastAsia="HG丸ｺﾞｼｯｸM-PRO" w:hAnsi="HG丸ｺﾞｼｯｸM-PRO" w:hint="eastAsia"/>
          <w:b/>
          <w:sz w:val="28"/>
          <w:szCs w:val="28"/>
        </w:rPr>
        <w:t>２</w:t>
      </w:r>
      <w:r w:rsidR="003E1218">
        <w:rPr>
          <w:rFonts w:ascii="HG丸ｺﾞｼｯｸM-PRO" w:eastAsia="HG丸ｺﾞｼｯｸM-PRO" w:hAnsi="HG丸ｺﾞｼｯｸM-PRO" w:hint="eastAsia"/>
          <w:b/>
          <w:sz w:val="28"/>
          <w:szCs w:val="28"/>
        </w:rPr>
        <w:t>３日（</w:t>
      </w:r>
      <w:r>
        <w:rPr>
          <w:rFonts w:ascii="HG丸ｺﾞｼｯｸM-PRO" w:eastAsia="HG丸ｺﾞｼｯｸM-PRO" w:hAnsi="HG丸ｺﾞｼｯｸM-PRO" w:hint="eastAsia"/>
          <w:b/>
          <w:sz w:val="28"/>
          <w:szCs w:val="28"/>
        </w:rPr>
        <w:t>火</w:t>
      </w:r>
      <w:r w:rsidR="00AD453D">
        <w:rPr>
          <w:rFonts w:ascii="HG丸ｺﾞｼｯｸM-PRO" w:eastAsia="HG丸ｺﾞｼｯｸM-PRO" w:hAnsi="HG丸ｺﾞｼｯｸM-PRO" w:hint="eastAsia"/>
          <w:b/>
          <w:sz w:val="28"/>
          <w:szCs w:val="28"/>
        </w:rPr>
        <w:t>）開催</w:t>
      </w:r>
      <w:r w:rsidR="002035FB">
        <w:rPr>
          <w:rFonts w:ascii="HG丸ｺﾞｼｯｸM-PRO" w:eastAsia="HG丸ｺﾞｼｯｸM-PRO" w:hAnsi="HG丸ｺﾞｼｯｸM-PRO" w:hint="eastAsia"/>
          <w:b/>
          <w:sz w:val="28"/>
          <w:szCs w:val="28"/>
        </w:rPr>
        <w:t xml:space="preserve"> 消費税軽減税率対策</w:t>
      </w:r>
      <w:r>
        <w:rPr>
          <w:rFonts w:ascii="HG丸ｺﾞｼｯｸM-PRO" w:eastAsia="HG丸ｺﾞｼｯｸM-PRO" w:hAnsi="HG丸ｺﾞｼｯｸM-PRO" w:hint="eastAsia"/>
          <w:b/>
          <w:sz w:val="28"/>
          <w:szCs w:val="28"/>
        </w:rPr>
        <w:t>セミナー</w:t>
      </w:r>
    </w:p>
    <w:tbl>
      <w:tblPr>
        <w:tblStyle w:val="a5"/>
        <w:tblpPr w:leftFromText="142" w:rightFromText="142" w:vertAnchor="text" w:horzAnchor="margin" w:tblpY="86"/>
        <w:tblW w:w="0" w:type="auto"/>
        <w:tblLook w:val="04A0" w:firstRow="1" w:lastRow="0" w:firstColumn="1" w:lastColumn="0" w:noHBand="0" w:noVBand="1"/>
      </w:tblPr>
      <w:tblGrid>
        <w:gridCol w:w="1384"/>
        <w:gridCol w:w="3974"/>
        <w:gridCol w:w="1260"/>
        <w:gridCol w:w="4263"/>
      </w:tblGrid>
      <w:tr w:rsidR="00AD453D" w:rsidRPr="00AE2683" w:rsidTr="00333F0A">
        <w:trPr>
          <w:trHeight w:val="710"/>
        </w:trPr>
        <w:tc>
          <w:tcPr>
            <w:tcW w:w="1384" w:type="dxa"/>
            <w:vAlign w:val="center"/>
          </w:tcPr>
          <w:p w:rsidR="00AD453D" w:rsidRPr="00AE2683" w:rsidRDefault="00AD453D" w:rsidP="00CD6ACC">
            <w:pPr>
              <w:spacing w:line="280" w:lineRule="exact"/>
              <w:jc w:val="center"/>
              <w:rPr>
                <w:rFonts w:ascii="HG丸ｺﾞｼｯｸM-PRO" w:eastAsia="HG丸ｺﾞｼｯｸM-PRO" w:hAnsi="HG丸ｺﾞｼｯｸM-PRO"/>
                <w:sz w:val="22"/>
              </w:rPr>
            </w:pPr>
            <w:r w:rsidRPr="00AE2683">
              <w:rPr>
                <w:rFonts w:ascii="HG丸ｺﾞｼｯｸM-PRO" w:eastAsia="HG丸ｺﾞｼｯｸM-PRO" w:hAnsi="HG丸ｺﾞｼｯｸM-PRO" w:hint="eastAsia"/>
                <w:sz w:val="22"/>
              </w:rPr>
              <w:t>事業所名</w:t>
            </w:r>
          </w:p>
        </w:tc>
        <w:tc>
          <w:tcPr>
            <w:tcW w:w="3974" w:type="dxa"/>
          </w:tcPr>
          <w:p w:rsidR="00AD453D" w:rsidRPr="00AE2683" w:rsidRDefault="00AD453D" w:rsidP="00C92E89">
            <w:pPr>
              <w:spacing w:line="280" w:lineRule="exact"/>
              <w:rPr>
                <w:rFonts w:ascii="HG丸ｺﾞｼｯｸM-PRO" w:eastAsia="HG丸ｺﾞｼｯｸM-PRO" w:hAnsi="HG丸ｺﾞｼｯｸM-PRO"/>
                <w:sz w:val="22"/>
              </w:rPr>
            </w:pPr>
          </w:p>
        </w:tc>
        <w:tc>
          <w:tcPr>
            <w:tcW w:w="1260" w:type="dxa"/>
            <w:vAlign w:val="center"/>
          </w:tcPr>
          <w:p w:rsidR="00AD453D" w:rsidRPr="00AE2683" w:rsidRDefault="00AD453D" w:rsidP="00CD6ACC">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受講者名</w:t>
            </w:r>
          </w:p>
        </w:tc>
        <w:tc>
          <w:tcPr>
            <w:tcW w:w="4263" w:type="dxa"/>
          </w:tcPr>
          <w:p w:rsidR="00AD453D" w:rsidRPr="00AE2683" w:rsidRDefault="00AD453D" w:rsidP="00C92E89">
            <w:pPr>
              <w:spacing w:line="280" w:lineRule="exact"/>
              <w:rPr>
                <w:rFonts w:ascii="HG丸ｺﾞｼｯｸM-PRO" w:eastAsia="HG丸ｺﾞｼｯｸM-PRO" w:hAnsi="HG丸ｺﾞｼｯｸM-PRO"/>
                <w:sz w:val="22"/>
              </w:rPr>
            </w:pPr>
          </w:p>
        </w:tc>
      </w:tr>
      <w:tr w:rsidR="00AD453D" w:rsidRPr="00AE2683" w:rsidTr="00333F0A">
        <w:trPr>
          <w:trHeight w:val="707"/>
        </w:trPr>
        <w:tc>
          <w:tcPr>
            <w:tcW w:w="1384" w:type="dxa"/>
            <w:vAlign w:val="center"/>
          </w:tcPr>
          <w:p w:rsidR="00AD453D" w:rsidRPr="00AE2683" w:rsidRDefault="00AD453D" w:rsidP="00CD6ACC">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74" w:type="dxa"/>
          </w:tcPr>
          <w:p w:rsidR="00AD453D" w:rsidRPr="00AE2683" w:rsidRDefault="00AD453D" w:rsidP="00CD6ACC">
            <w:pPr>
              <w:spacing w:line="280" w:lineRule="exact"/>
              <w:jc w:val="left"/>
              <w:rPr>
                <w:rFonts w:ascii="HG丸ｺﾞｼｯｸM-PRO" w:eastAsia="HG丸ｺﾞｼｯｸM-PRO" w:hAnsi="HG丸ｺﾞｼｯｸM-PRO"/>
                <w:sz w:val="22"/>
              </w:rPr>
            </w:pPr>
          </w:p>
        </w:tc>
        <w:tc>
          <w:tcPr>
            <w:tcW w:w="1260" w:type="dxa"/>
            <w:vAlign w:val="center"/>
          </w:tcPr>
          <w:p w:rsidR="00AD453D" w:rsidRPr="00AE2683" w:rsidRDefault="00AD453D" w:rsidP="00831A55">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受講者名</w:t>
            </w:r>
          </w:p>
        </w:tc>
        <w:tc>
          <w:tcPr>
            <w:tcW w:w="4263" w:type="dxa"/>
          </w:tcPr>
          <w:p w:rsidR="00AD453D" w:rsidRPr="00AE2683" w:rsidRDefault="00AD453D" w:rsidP="00C92E89">
            <w:pPr>
              <w:spacing w:line="280" w:lineRule="exact"/>
              <w:rPr>
                <w:rFonts w:ascii="HG丸ｺﾞｼｯｸM-PRO" w:eastAsia="HG丸ｺﾞｼｯｸM-PRO" w:hAnsi="HG丸ｺﾞｼｯｸM-PRO"/>
                <w:sz w:val="22"/>
              </w:rPr>
            </w:pPr>
          </w:p>
        </w:tc>
      </w:tr>
    </w:tbl>
    <w:p w:rsidR="00AD453D" w:rsidRDefault="00AD453D" w:rsidP="00AD453D">
      <w:pPr>
        <w:spacing w:line="360" w:lineRule="auto"/>
        <w:rPr>
          <w:rFonts w:asciiTheme="majorEastAsia" w:eastAsiaTheme="majorEastAsia" w:hAnsiTheme="majorEastAsia"/>
          <w:sz w:val="16"/>
          <w:szCs w:val="16"/>
        </w:rPr>
      </w:pPr>
      <w:r w:rsidRPr="00AE2683">
        <w:rPr>
          <w:rFonts w:asciiTheme="majorEastAsia" w:eastAsiaTheme="majorEastAsia" w:hAnsiTheme="majorEastAsia" w:hint="eastAsia"/>
          <w:sz w:val="16"/>
          <w:szCs w:val="16"/>
        </w:rPr>
        <w:t>＊ご記入されました個人情報は、セミナー運営以外の目的で使用することはありません。＊3名以上のお申し込みの場合は、コピーしてお使いください。</w:t>
      </w:r>
    </w:p>
    <w:p w:rsidR="00C92E89" w:rsidRPr="00C65686" w:rsidRDefault="00831A55" w:rsidP="00C92E89">
      <w:pPr>
        <w:jc w:val="center"/>
        <w:rPr>
          <w:rFonts w:asciiTheme="majorEastAsia" w:eastAsiaTheme="majorEastAsia" w:hAnsiTheme="majorEastAsia"/>
          <w:b/>
          <w:sz w:val="26"/>
          <w:szCs w:val="26"/>
          <w:bdr w:val="single" w:sz="4" w:space="0" w:color="auto"/>
        </w:rPr>
      </w:pPr>
      <w:r>
        <w:rPr>
          <w:rFonts w:asciiTheme="majorEastAsia" w:eastAsiaTheme="majorEastAsia" w:hAnsiTheme="majorEastAsia" w:hint="eastAsia"/>
          <w:b/>
          <w:sz w:val="26"/>
          <w:szCs w:val="26"/>
          <w:bdr w:val="single" w:sz="4" w:space="0" w:color="auto"/>
        </w:rPr>
        <w:t xml:space="preserve">　</w:t>
      </w:r>
      <w:r w:rsidR="00C92E89" w:rsidRPr="00C65686">
        <w:rPr>
          <w:rFonts w:asciiTheme="majorEastAsia" w:eastAsiaTheme="majorEastAsia" w:hAnsiTheme="majorEastAsia" w:hint="eastAsia"/>
          <w:b/>
          <w:sz w:val="26"/>
          <w:szCs w:val="26"/>
          <w:bdr w:val="single" w:sz="4" w:space="0" w:color="auto"/>
        </w:rPr>
        <w:t>申込締切</w:t>
      </w:r>
      <w:r w:rsidR="00C65686">
        <w:rPr>
          <w:rFonts w:asciiTheme="majorEastAsia" w:eastAsiaTheme="majorEastAsia" w:hAnsiTheme="majorEastAsia" w:hint="eastAsia"/>
          <w:b/>
          <w:sz w:val="26"/>
          <w:szCs w:val="26"/>
          <w:bdr w:val="single" w:sz="4" w:space="0" w:color="auto"/>
        </w:rPr>
        <w:t xml:space="preserve">　</w:t>
      </w:r>
      <w:r w:rsidR="00FB5FD4">
        <w:rPr>
          <w:rFonts w:asciiTheme="majorEastAsia" w:eastAsiaTheme="majorEastAsia" w:hAnsiTheme="majorEastAsia" w:hint="eastAsia"/>
          <w:b/>
          <w:sz w:val="26"/>
          <w:szCs w:val="26"/>
          <w:bdr w:val="single" w:sz="4" w:space="0" w:color="auto"/>
        </w:rPr>
        <w:t>４</w:t>
      </w:r>
      <w:r w:rsidR="003E1218">
        <w:rPr>
          <w:rFonts w:asciiTheme="majorEastAsia" w:eastAsiaTheme="majorEastAsia" w:hAnsiTheme="majorEastAsia" w:hint="eastAsia"/>
          <w:b/>
          <w:sz w:val="26"/>
          <w:szCs w:val="26"/>
          <w:bdr w:val="single" w:sz="4" w:space="0" w:color="auto"/>
        </w:rPr>
        <w:t>月</w:t>
      </w:r>
      <w:r w:rsidR="00FB5FD4">
        <w:rPr>
          <w:rFonts w:asciiTheme="majorEastAsia" w:eastAsiaTheme="majorEastAsia" w:hAnsiTheme="majorEastAsia" w:hint="eastAsia"/>
          <w:b/>
          <w:sz w:val="26"/>
          <w:szCs w:val="26"/>
          <w:bdr w:val="single" w:sz="4" w:space="0" w:color="auto"/>
        </w:rPr>
        <w:t>１</w:t>
      </w:r>
      <w:r w:rsidR="003E1218">
        <w:rPr>
          <w:rFonts w:asciiTheme="majorEastAsia" w:eastAsiaTheme="majorEastAsia" w:hAnsiTheme="majorEastAsia" w:hint="eastAsia"/>
          <w:b/>
          <w:sz w:val="26"/>
          <w:szCs w:val="26"/>
          <w:bdr w:val="single" w:sz="4" w:space="0" w:color="auto"/>
        </w:rPr>
        <w:t>８日（</w:t>
      </w:r>
      <w:r w:rsidR="00FB5FD4">
        <w:rPr>
          <w:rFonts w:asciiTheme="majorEastAsia" w:eastAsiaTheme="majorEastAsia" w:hAnsiTheme="majorEastAsia" w:hint="eastAsia"/>
          <w:b/>
          <w:sz w:val="26"/>
          <w:szCs w:val="26"/>
          <w:bdr w:val="single" w:sz="4" w:space="0" w:color="auto"/>
        </w:rPr>
        <w:t>木</w:t>
      </w:r>
      <w:r w:rsidR="00C92E89" w:rsidRPr="00C65686">
        <w:rPr>
          <w:rFonts w:asciiTheme="majorEastAsia" w:eastAsiaTheme="majorEastAsia" w:hAnsiTheme="majorEastAsia" w:hint="eastAsia"/>
          <w:b/>
          <w:sz w:val="26"/>
          <w:szCs w:val="26"/>
          <w:bdr w:val="single" w:sz="4" w:space="0" w:color="auto"/>
        </w:rPr>
        <w:t>）</w:t>
      </w:r>
    </w:p>
    <w:sectPr w:rsidR="00C92E89" w:rsidRPr="00C65686" w:rsidSect="00BA71FF">
      <w:headerReference w:type="default" r:id="rId8"/>
      <w:pgSz w:w="11906" w:h="16838" w:code="9"/>
      <w:pgMar w:top="567" w:right="567" w:bottom="567" w:left="56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BE" w:rsidRDefault="009F79BE" w:rsidP="00C40B4E">
      <w:r>
        <w:separator/>
      </w:r>
    </w:p>
  </w:endnote>
  <w:endnote w:type="continuationSeparator" w:id="0">
    <w:p w:rsidR="009F79BE" w:rsidRDefault="009F79BE" w:rsidP="00C4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BE" w:rsidRDefault="009F79BE" w:rsidP="00C40B4E">
      <w:r>
        <w:separator/>
      </w:r>
    </w:p>
  </w:footnote>
  <w:footnote w:type="continuationSeparator" w:id="0">
    <w:p w:rsidR="009F79BE" w:rsidRDefault="009F79BE" w:rsidP="00C4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0A" w:rsidRDefault="00333F0A" w:rsidP="00333F0A">
    <w:pPr>
      <w:pStyle w:val="a6"/>
      <w:jc w:val="right"/>
    </w:pPr>
    <w:r>
      <w:t>【消費税軽減税率対策窓口相談等事業】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6E"/>
    <w:rsid w:val="000047E8"/>
    <w:rsid w:val="00013B88"/>
    <w:rsid w:val="00025321"/>
    <w:rsid w:val="00040926"/>
    <w:rsid w:val="00043FAC"/>
    <w:rsid w:val="00053D82"/>
    <w:rsid w:val="00067E95"/>
    <w:rsid w:val="00070A1C"/>
    <w:rsid w:val="00071FD6"/>
    <w:rsid w:val="00094F64"/>
    <w:rsid w:val="00096732"/>
    <w:rsid w:val="000A108C"/>
    <w:rsid w:val="000F5B4D"/>
    <w:rsid w:val="000F6530"/>
    <w:rsid w:val="001050F3"/>
    <w:rsid w:val="00116BD6"/>
    <w:rsid w:val="00136256"/>
    <w:rsid w:val="00191350"/>
    <w:rsid w:val="00193102"/>
    <w:rsid w:val="00195E0D"/>
    <w:rsid w:val="001A5BAD"/>
    <w:rsid w:val="001B7099"/>
    <w:rsid w:val="001D0272"/>
    <w:rsid w:val="001E1CA1"/>
    <w:rsid w:val="001E2DFF"/>
    <w:rsid w:val="002035FB"/>
    <w:rsid w:val="00221862"/>
    <w:rsid w:val="00221A79"/>
    <w:rsid w:val="00222B7A"/>
    <w:rsid w:val="00223E0D"/>
    <w:rsid w:val="002364C5"/>
    <w:rsid w:val="00243C5E"/>
    <w:rsid w:val="0025037F"/>
    <w:rsid w:val="00274468"/>
    <w:rsid w:val="00282A52"/>
    <w:rsid w:val="002839B2"/>
    <w:rsid w:val="002971AC"/>
    <w:rsid w:val="002B5312"/>
    <w:rsid w:val="002D1BE6"/>
    <w:rsid w:val="002F0D52"/>
    <w:rsid w:val="00304CA1"/>
    <w:rsid w:val="00315048"/>
    <w:rsid w:val="00333F0A"/>
    <w:rsid w:val="00335460"/>
    <w:rsid w:val="0035038C"/>
    <w:rsid w:val="0035097B"/>
    <w:rsid w:val="00364C19"/>
    <w:rsid w:val="00374D8E"/>
    <w:rsid w:val="003857EC"/>
    <w:rsid w:val="00395F30"/>
    <w:rsid w:val="003E1218"/>
    <w:rsid w:val="003E6AE5"/>
    <w:rsid w:val="00455A96"/>
    <w:rsid w:val="0046165F"/>
    <w:rsid w:val="0046594D"/>
    <w:rsid w:val="00474C6C"/>
    <w:rsid w:val="004753A6"/>
    <w:rsid w:val="00483F2C"/>
    <w:rsid w:val="00486887"/>
    <w:rsid w:val="004A2D50"/>
    <w:rsid w:val="004B09CA"/>
    <w:rsid w:val="004B4E8E"/>
    <w:rsid w:val="004E1AAF"/>
    <w:rsid w:val="004F1348"/>
    <w:rsid w:val="00502269"/>
    <w:rsid w:val="00537291"/>
    <w:rsid w:val="00543850"/>
    <w:rsid w:val="0055633C"/>
    <w:rsid w:val="005614F1"/>
    <w:rsid w:val="00567C45"/>
    <w:rsid w:val="00574DCD"/>
    <w:rsid w:val="00577389"/>
    <w:rsid w:val="00585C0F"/>
    <w:rsid w:val="005E65A3"/>
    <w:rsid w:val="005F434F"/>
    <w:rsid w:val="005F4EF5"/>
    <w:rsid w:val="006017B3"/>
    <w:rsid w:val="00607974"/>
    <w:rsid w:val="00627FA2"/>
    <w:rsid w:val="00652D72"/>
    <w:rsid w:val="00666085"/>
    <w:rsid w:val="006853CA"/>
    <w:rsid w:val="00686908"/>
    <w:rsid w:val="00690C48"/>
    <w:rsid w:val="00691CB7"/>
    <w:rsid w:val="006A2759"/>
    <w:rsid w:val="006A3340"/>
    <w:rsid w:val="006C07A6"/>
    <w:rsid w:val="006C70AA"/>
    <w:rsid w:val="006E07DC"/>
    <w:rsid w:val="006E3853"/>
    <w:rsid w:val="006F5A58"/>
    <w:rsid w:val="00713F84"/>
    <w:rsid w:val="00740199"/>
    <w:rsid w:val="007432D7"/>
    <w:rsid w:val="007706F7"/>
    <w:rsid w:val="007B40A6"/>
    <w:rsid w:val="007C6931"/>
    <w:rsid w:val="007D3F73"/>
    <w:rsid w:val="007D7B7F"/>
    <w:rsid w:val="007E3582"/>
    <w:rsid w:val="007F051A"/>
    <w:rsid w:val="007F3655"/>
    <w:rsid w:val="007F3A48"/>
    <w:rsid w:val="00801DB6"/>
    <w:rsid w:val="00802505"/>
    <w:rsid w:val="00802852"/>
    <w:rsid w:val="008055E3"/>
    <w:rsid w:val="00831A55"/>
    <w:rsid w:val="0083249C"/>
    <w:rsid w:val="00851250"/>
    <w:rsid w:val="00855A92"/>
    <w:rsid w:val="00886B46"/>
    <w:rsid w:val="008874D8"/>
    <w:rsid w:val="00894656"/>
    <w:rsid w:val="008D3C89"/>
    <w:rsid w:val="00911BAB"/>
    <w:rsid w:val="009320BD"/>
    <w:rsid w:val="00932A72"/>
    <w:rsid w:val="00936401"/>
    <w:rsid w:val="00944D18"/>
    <w:rsid w:val="00946957"/>
    <w:rsid w:val="0095528D"/>
    <w:rsid w:val="00957A7B"/>
    <w:rsid w:val="00962CCD"/>
    <w:rsid w:val="00980A94"/>
    <w:rsid w:val="009A6724"/>
    <w:rsid w:val="009C66FA"/>
    <w:rsid w:val="009C69DE"/>
    <w:rsid w:val="009F79BE"/>
    <w:rsid w:val="00A2464F"/>
    <w:rsid w:val="00A27EDC"/>
    <w:rsid w:val="00A42378"/>
    <w:rsid w:val="00A44719"/>
    <w:rsid w:val="00A447B9"/>
    <w:rsid w:val="00A85EC0"/>
    <w:rsid w:val="00A97446"/>
    <w:rsid w:val="00AC428C"/>
    <w:rsid w:val="00AC5FF0"/>
    <w:rsid w:val="00AD453D"/>
    <w:rsid w:val="00AE2683"/>
    <w:rsid w:val="00B04992"/>
    <w:rsid w:val="00B51890"/>
    <w:rsid w:val="00B53A92"/>
    <w:rsid w:val="00B83467"/>
    <w:rsid w:val="00BA71FF"/>
    <w:rsid w:val="00BB272F"/>
    <w:rsid w:val="00BC2A83"/>
    <w:rsid w:val="00BC30DC"/>
    <w:rsid w:val="00BD4DD7"/>
    <w:rsid w:val="00BD6E1C"/>
    <w:rsid w:val="00BE56CE"/>
    <w:rsid w:val="00BE6F5D"/>
    <w:rsid w:val="00C010D0"/>
    <w:rsid w:val="00C40B4E"/>
    <w:rsid w:val="00C439C3"/>
    <w:rsid w:val="00C46FFB"/>
    <w:rsid w:val="00C47509"/>
    <w:rsid w:val="00C63EC6"/>
    <w:rsid w:val="00C65686"/>
    <w:rsid w:val="00C92E89"/>
    <w:rsid w:val="00C954AE"/>
    <w:rsid w:val="00C97C58"/>
    <w:rsid w:val="00CA0FED"/>
    <w:rsid w:val="00CB725F"/>
    <w:rsid w:val="00CC7502"/>
    <w:rsid w:val="00CD3305"/>
    <w:rsid w:val="00CD6ACC"/>
    <w:rsid w:val="00D15987"/>
    <w:rsid w:val="00D916C0"/>
    <w:rsid w:val="00DA1AC2"/>
    <w:rsid w:val="00DA726E"/>
    <w:rsid w:val="00DC2EE9"/>
    <w:rsid w:val="00DC5643"/>
    <w:rsid w:val="00DC796A"/>
    <w:rsid w:val="00E00D93"/>
    <w:rsid w:val="00E10C91"/>
    <w:rsid w:val="00E12ED6"/>
    <w:rsid w:val="00E534D4"/>
    <w:rsid w:val="00E62416"/>
    <w:rsid w:val="00E670A2"/>
    <w:rsid w:val="00E71C82"/>
    <w:rsid w:val="00EC7F8F"/>
    <w:rsid w:val="00F00855"/>
    <w:rsid w:val="00F022C2"/>
    <w:rsid w:val="00F2181C"/>
    <w:rsid w:val="00F226ED"/>
    <w:rsid w:val="00F351CD"/>
    <w:rsid w:val="00F40B1C"/>
    <w:rsid w:val="00F46DF8"/>
    <w:rsid w:val="00F56D91"/>
    <w:rsid w:val="00F6305F"/>
    <w:rsid w:val="00F63C2E"/>
    <w:rsid w:val="00F91690"/>
    <w:rsid w:val="00F939DE"/>
    <w:rsid w:val="00FA1E0F"/>
    <w:rsid w:val="00FB5FD4"/>
    <w:rsid w:val="00FC5BAF"/>
    <w:rsid w:val="00FD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3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5321"/>
    <w:rPr>
      <w:rFonts w:asciiTheme="majorHAnsi" w:eastAsiaTheme="majorEastAsia" w:hAnsiTheme="majorHAnsi" w:cstheme="majorBidi"/>
      <w:sz w:val="18"/>
      <w:szCs w:val="18"/>
    </w:rPr>
  </w:style>
  <w:style w:type="table" w:styleId="a5">
    <w:name w:val="Table Grid"/>
    <w:basedOn w:val="a1"/>
    <w:uiPriority w:val="59"/>
    <w:rsid w:val="0036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0B4E"/>
    <w:pPr>
      <w:tabs>
        <w:tab w:val="center" w:pos="4252"/>
        <w:tab w:val="right" w:pos="8504"/>
      </w:tabs>
      <w:snapToGrid w:val="0"/>
    </w:pPr>
  </w:style>
  <w:style w:type="character" w:customStyle="1" w:styleId="a7">
    <w:name w:val="ヘッダー (文字)"/>
    <w:basedOn w:val="a0"/>
    <w:link w:val="a6"/>
    <w:uiPriority w:val="99"/>
    <w:rsid w:val="00C40B4E"/>
  </w:style>
  <w:style w:type="paragraph" w:styleId="a8">
    <w:name w:val="footer"/>
    <w:basedOn w:val="a"/>
    <w:link w:val="a9"/>
    <w:uiPriority w:val="99"/>
    <w:unhideWhenUsed/>
    <w:rsid w:val="00C40B4E"/>
    <w:pPr>
      <w:tabs>
        <w:tab w:val="center" w:pos="4252"/>
        <w:tab w:val="right" w:pos="8504"/>
      </w:tabs>
      <w:snapToGrid w:val="0"/>
    </w:pPr>
  </w:style>
  <w:style w:type="character" w:customStyle="1" w:styleId="a9">
    <w:name w:val="フッター (文字)"/>
    <w:basedOn w:val="a0"/>
    <w:link w:val="a8"/>
    <w:uiPriority w:val="99"/>
    <w:rsid w:val="00C40B4E"/>
  </w:style>
  <w:style w:type="paragraph" w:customStyle="1" w:styleId="aa">
    <w:name w:val="一太郎"/>
    <w:rsid w:val="000F6530"/>
    <w:pPr>
      <w:widowControl w:val="0"/>
      <w:wordWrap w:val="0"/>
      <w:autoSpaceDE w:val="0"/>
      <w:autoSpaceDN w:val="0"/>
      <w:adjustRightInd w:val="0"/>
      <w:spacing w:line="267" w:lineRule="exact"/>
      <w:jc w:val="both"/>
    </w:pPr>
    <w:rPr>
      <w:rFonts w:ascii="Century" w:eastAsia="ＭＳ ゴシック" w:hAnsi="Century" w:cs="ＭＳ ゴシック"/>
      <w:spacing w:val="7"/>
      <w:kern w:val="0"/>
      <w:sz w:val="22"/>
    </w:rPr>
  </w:style>
  <w:style w:type="table" w:customStyle="1" w:styleId="1">
    <w:name w:val="表 (格子)1"/>
    <w:basedOn w:val="a1"/>
    <w:next w:val="a5"/>
    <w:uiPriority w:val="59"/>
    <w:rsid w:val="00B8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3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5321"/>
    <w:rPr>
      <w:rFonts w:asciiTheme="majorHAnsi" w:eastAsiaTheme="majorEastAsia" w:hAnsiTheme="majorHAnsi" w:cstheme="majorBidi"/>
      <w:sz w:val="18"/>
      <w:szCs w:val="18"/>
    </w:rPr>
  </w:style>
  <w:style w:type="table" w:styleId="a5">
    <w:name w:val="Table Grid"/>
    <w:basedOn w:val="a1"/>
    <w:uiPriority w:val="59"/>
    <w:rsid w:val="0036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0B4E"/>
    <w:pPr>
      <w:tabs>
        <w:tab w:val="center" w:pos="4252"/>
        <w:tab w:val="right" w:pos="8504"/>
      </w:tabs>
      <w:snapToGrid w:val="0"/>
    </w:pPr>
  </w:style>
  <w:style w:type="character" w:customStyle="1" w:styleId="a7">
    <w:name w:val="ヘッダー (文字)"/>
    <w:basedOn w:val="a0"/>
    <w:link w:val="a6"/>
    <w:uiPriority w:val="99"/>
    <w:rsid w:val="00C40B4E"/>
  </w:style>
  <w:style w:type="paragraph" w:styleId="a8">
    <w:name w:val="footer"/>
    <w:basedOn w:val="a"/>
    <w:link w:val="a9"/>
    <w:uiPriority w:val="99"/>
    <w:unhideWhenUsed/>
    <w:rsid w:val="00C40B4E"/>
    <w:pPr>
      <w:tabs>
        <w:tab w:val="center" w:pos="4252"/>
        <w:tab w:val="right" w:pos="8504"/>
      </w:tabs>
      <w:snapToGrid w:val="0"/>
    </w:pPr>
  </w:style>
  <w:style w:type="character" w:customStyle="1" w:styleId="a9">
    <w:name w:val="フッター (文字)"/>
    <w:basedOn w:val="a0"/>
    <w:link w:val="a8"/>
    <w:uiPriority w:val="99"/>
    <w:rsid w:val="00C40B4E"/>
  </w:style>
  <w:style w:type="paragraph" w:customStyle="1" w:styleId="aa">
    <w:name w:val="一太郎"/>
    <w:rsid w:val="000F6530"/>
    <w:pPr>
      <w:widowControl w:val="0"/>
      <w:wordWrap w:val="0"/>
      <w:autoSpaceDE w:val="0"/>
      <w:autoSpaceDN w:val="0"/>
      <w:adjustRightInd w:val="0"/>
      <w:spacing w:line="267" w:lineRule="exact"/>
      <w:jc w:val="both"/>
    </w:pPr>
    <w:rPr>
      <w:rFonts w:ascii="Century" w:eastAsia="ＭＳ ゴシック" w:hAnsi="Century" w:cs="ＭＳ ゴシック"/>
      <w:spacing w:val="7"/>
      <w:kern w:val="0"/>
      <w:sz w:val="22"/>
    </w:rPr>
  </w:style>
  <w:style w:type="table" w:customStyle="1" w:styleId="1">
    <w:name w:val="表 (格子)1"/>
    <w:basedOn w:val="a1"/>
    <w:next w:val="a5"/>
    <w:uiPriority w:val="59"/>
    <w:rsid w:val="00B8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48F9-EA73-4D3E-BC90-0875CF3A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MIYA301</dc:creator>
  <cp:lastModifiedBy>ccws60</cp:lastModifiedBy>
  <cp:revision>5</cp:revision>
  <cp:lastPrinted>2019-03-20T02:23:00Z</cp:lastPrinted>
  <dcterms:created xsi:type="dcterms:W3CDTF">2019-03-19T09:02:00Z</dcterms:created>
  <dcterms:modified xsi:type="dcterms:W3CDTF">2019-03-26T05:50:00Z</dcterms:modified>
</cp:coreProperties>
</file>