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CCFE4" w14:textId="77777777" w:rsidR="00F959F0" w:rsidRDefault="00000000">
      <w:pPr>
        <w:jc w:val="center"/>
        <w:rPr>
          <w:rFonts w:ascii="HGPｺﾞｼｯｸM" w:eastAsia="HGPｺﾞｼｯｸM" w:hAnsi="HGPｺﾞｼｯｸM"/>
          <w:sz w:val="24"/>
        </w:rPr>
      </w:pPr>
      <w:r>
        <w:rPr>
          <w:rFonts w:ascii="HGPｺﾞｼｯｸM" w:eastAsia="HGPｺﾞｼｯｸM" w:hAnsi="HGPｺﾞｼｯｸM" w:hint="eastAsia"/>
          <w:sz w:val="24"/>
        </w:rPr>
        <w:t>HAWKSベースボールパーク筑後</w:t>
      </w:r>
    </w:p>
    <w:p w14:paraId="49A051DB" w14:textId="77777777" w:rsidR="00F959F0" w:rsidRDefault="00000000">
      <w:pPr>
        <w:jc w:val="center"/>
        <w:rPr>
          <w:rFonts w:ascii="HGPｺﾞｼｯｸM" w:eastAsia="HGPｺﾞｼｯｸM" w:hAnsi="HGPｺﾞｼｯｸM"/>
          <w:sz w:val="24"/>
        </w:rPr>
      </w:pPr>
      <w:r>
        <w:rPr>
          <w:rFonts w:ascii="HGPｺﾞｼｯｸM" w:eastAsia="HGPｺﾞｼｯｸM" w:hAnsi="HGPｺﾞｼｯｸM" w:hint="eastAsia"/>
          <w:sz w:val="24"/>
        </w:rPr>
        <w:t>筑後市PRブース出店要項（2026シーズン）</w:t>
      </w:r>
    </w:p>
    <w:p w14:paraId="26710FB5" w14:textId="77777777" w:rsidR="00F959F0" w:rsidRDefault="00F959F0">
      <w:pPr>
        <w:jc w:val="center"/>
        <w:rPr>
          <w:rFonts w:ascii="HGPｺﾞｼｯｸM" w:eastAsia="HGPｺﾞｼｯｸM" w:hAnsi="HGPｺﾞｼｯｸM"/>
          <w:sz w:val="24"/>
        </w:rPr>
      </w:pPr>
    </w:p>
    <w:p w14:paraId="5A7461BA" w14:textId="77777777" w:rsidR="00F959F0" w:rsidRDefault="00000000">
      <w:pPr>
        <w:jc w:val="right"/>
        <w:rPr>
          <w:rFonts w:ascii="HGPｺﾞｼｯｸM" w:eastAsia="HGPｺﾞｼｯｸM" w:hAnsi="HGPｺﾞｼｯｸM"/>
          <w:sz w:val="24"/>
        </w:rPr>
      </w:pPr>
      <w:r>
        <w:rPr>
          <w:rFonts w:ascii="HGPｺﾞｼｯｸM" w:eastAsia="HGPｺﾞｼｯｸM" w:hAnsi="HGPｺﾞｼｯｸM" w:hint="eastAsia"/>
          <w:sz w:val="24"/>
        </w:rPr>
        <w:t>筑後市商工観光課</w:t>
      </w:r>
    </w:p>
    <w:p w14:paraId="3DD607A5" w14:textId="77777777" w:rsidR="00F959F0" w:rsidRDefault="00F959F0">
      <w:pPr>
        <w:rPr>
          <w:rFonts w:ascii="HGPｺﾞｼｯｸM" w:eastAsia="HGPｺﾞｼｯｸM" w:hAnsi="HGPｺﾞｼｯｸM"/>
          <w:sz w:val="24"/>
        </w:rPr>
      </w:pPr>
    </w:p>
    <w:p w14:paraId="56F00E12" w14:textId="77777777" w:rsidR="00F959F0" w:rsidRDefault="00000000">
      <w:pPr>
        <w:pStyle w:val="a3"/>
        <w:numPr>
          <w:ilvl w:val="0"/>
          <w:numId w:val="1"/>
        </w:numPr>
        <w:ind w:leftChars="0"/>
        <w:rPr>
          <w:rFonts w:ascii="HGPｺﾞｼｯｸM" w:eastAsia="HGPｺﾞｼｯｸM" w:hAnsi="HGPｺﾞｼｯｸM"/>
          <w:sz w:val="24"/>
        </w:rPr>
      </w:pPr>
      <w:r>
        <w:rPr>
          <w:rFonts w:ascii="HGPｺﾞｼｯｸM" w:eastAsia="HGPｺﾞｼｯｸM" w:hAnsi="HGPｺﾞｼｯｸM" w:hint="eastAsia"/>
          <w:sz w:val="24"/>
        </w:rPr>
        <w:t>主催　　筑後市</w:t>
      </w:r>
    </w:p>
    <w:p w14:paraId="5258AD2B" w14:textId="77777777" w:rsidR="00F959F0" w:rsidRDefault="00F959F0">
      <w:pPr>
        <w:rPr>
          <w:rFonts w:ascii="HGPｺﾞｼｯｸM" w:eastAsia="HGPｺﾞｼｯｸM" w:hAnsi="HGPｺﾞｼｯｸM"/>
          <w:sz w:val="24"/>
        </w:rPr>
      </w:pPr>
    </w:p>
    <w:p w14:paraId="2EF8224A" w14:textId="77777777" w:rsidR="00F959F0" w:rsidRDefault="00000000">
      <w:pPr>
        <w:pStyle w:val="a3"/>
        <w:numPr>
          <w:ilvl w:val="0"/>
          <w:numId w:val="1"/>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目的</w:t>
      </w:r>
    </w:p>
    <w:p w14:paraId="0048384B" w14:textId="77777777" w:rsidR="00F959F0" w:rsidRDefault="00000000">
      <w:pPr>
        <w:pStyle w:val="a3"/>
        <w:ind w:leftChars="0" w:left="420"/>
        <w:jc w:val="left"/>
        <w:rPr>
          <w:rFonts w:ascii="HGPｺﾞｼｯｸM" w:eastAsia="HGPｺﾞｼｯｸM" w:hAnsi="HGPｺﾞｼｯｸM"/>
          <w:sz w:val="24"/>
        </w:rPr>
      </w:pPr>
      <w:r>
        <w:rPr>
          <w:rFonts w:ascii="HGPｺﾞｼｯｸM" w:eastAsia="HGPｺﾞｼｯｸM" w:hAnsi="HGPｺﾞｼｯｸM" w:hint="eastAsia"/>
          <w:sz w:val="24"/>
        </w:rPr>
        <w:t xml:space="preserve">　HAWKSベースボールパーク筑後内において、来場者に筑後市の特産品（農産物、加工品、伝統工芸品等）や観光情報を紹介及び筑後市内で営業をする店舗の紹介をすることで、筑後市への興味関心を高め、観光による交流人口の増加と地域経済の活性化を図る。</w:t>
      </w:r>
    </w:p>
    <w:p w14:paraId="6DA44CB1" w14:textId="77777777" w:rsidR="00F959F0" w:rsidRDefault="00F959F0">
      <w:pPr>
        <w:pStyle w:val="a3"/>
        <w:ind w:leftChars="0" w:left="420"/>
        <w:jc w:val="left"/>
        <w:rPr>
          <w:rFonts w:ascii="HGPｺﾞｼｯｸM" w:eastAsia="HGPｺﾞｼｯｸM" w:hAnsi="HGPｺﾞｼｯｸM"/>
          <w:sz w:val="24"/>
        </w:rPr>
      </w:pPr>
    </w:p>
    <w:p w14:paraId="531F0C06" w14:textId="77777777" w:rsidR="00F959F0" w:rsidRDefault="00000000">
      <w:pPr>
        <w:pStyle w:val="a3"/>
        <w:numPr>
          <w:ilvl w:val="0"/>
          <w:numId w:val="1"/>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開催日</w:t>
      </w:r>
    </w:p>
    <w:p w14:paraId="691D35CB" w14:textId="77777777" w:rsidR="00F959F0" w:rsidRDefault="00000000">
      <w:pPr>
        <w:ind w:left="420"/>
        <w:jc w:val="left"/>
        <w:rPr>
          <w:rFonts w:ascii="HGPｺﾞｼｯｸM" w:eastAsia="HGPｺﾞｼｯｸM" w:hAnsi="HGPｺﾞｼｯｸM"/>
          <w:sz w:val="24"/>
        </w:rPr>
      </w:pPr>
      <w:r>
        <w:rPr>
          <w:rFonts w:ascii="HGPｺﾞｼｯｸM" w:eastAsia="HGPｺﾞｼｯｸM" w:hAnsi="HGPｺﾞｼｯｸM" w:hint="eastAsia"/>
          <w:sz w:val="24"/>
        </w:rPr>
        <w:t xml:space="preserve">　HAWKSベースボールパーク筑後で、ファーム・リーグ公式戦及び交流戦が開催される土日祝日等。（9.出店スケジュールを参照）</w:t>
      </w:r>
    </w:p>
    <w:p w14:paraId="20A59101" w14:textId="77777777" w:rsidR="00F959F0" w:rsidRDefault="00000000">
      <w:pPr>
        <w:pStyle w:val="a3"/>
        <w:ind w:leftChars="0" w:left="420"/>
        <w:jc w:val="left"/>
        <w:rPr>
          <w:rFonts w:ascii="HGPｺﾞｼｯｸM" w:eastAsia="HGPｺﾞｼｯｸM" w:hAnsi="HGPｺﾞｼｯｸM"/>
          <w:sz w:val="24"/>
        </w:rPr>
      </w:pPr>
      <w:r>
        <w:rPr>
          <w:rFonts w:ascii="HGPｺﾞｼｯｸM" w:eastAsia="HGPｺﾞｼｯｸM" w:hAnsi="HGPｺﾞｼｯｸM" w:hint="eastAsia"/>
          <w:sz w:val="24"/>
        </w:rPr>
        <w:t xml:space="preserve">　ただし、雨天等により試合が中止になった場合は、PRブースの営業は行わない。</w:t>
      </w:r>
    </w:p>
    <w:p w14:paraId="0AB88831" w14:textId="77777777" w:rsidR="00F959F0" w:rsidRDefault="00F959F0">
      <w:pPr>
        <w:pStyle w:val="a3"/>
        <w:ind w:leftChars="0" w:left="420"/>
        <w:jc w:val="left"/>
        <w:rPr>
          <w:rFonts w:ascii="HGPｺﾞｼｯｸM" w:eastAsia="HGPｺﾞｼｯｸM" w:hAnsi="HGPｺﾞｼｯｸM"/>
          <w:sz w:val="24"/>
        </w:rPr>
      </w:pPr>
    </w:p>
    <w:p w14:paraId="644D7573" w14:textId="77777777" w:rsidR="00F959F0" w:rsidRDefault="00000000">
      <w:pPr>
        <w:pStyle w:val="a3"/>
        <w:numPr>
          <w:ilvl w:val="0"/>
          <w:numId w:val="1"/>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 xml:space="preserve">開催時間の目安　</w:t>
      </w:r>
    </w:p>
    <w:p w14:paraId="0A9F98B8" w14:textId="77777777" w:rsidR="00F959F0" w:rsidRDefault="00000000">
      <w:pPr>
        <w:pStyle w:val="a3"/>
        <w:ind w:leftChars="0" w:left="420"/>
        <w:jc w:val="left"/>
        <w:rPr>
          <w:rFonts w:ascii="HGPｺﾞｼｯｸM" w:eastAsia="HGPｺﾞｼｯｸM" w:hAnsi="HGPｺﾞｼｯｸM"/>
          <w:sz w:val="24"/>
        </w:rPr>
      </w:pPr>
      <w:r>
        <w:rPr>
          <w:rFonts w:ascii="HGPｺﾞｼｯｸM" w:eastAsia="HGPｺﾞｼｯｸM" w:hAnsi="HGPｺﾞｼｯｸM" w:hint="eastAsia"/>
          <w:sz w:val="24"/>
        </w:rPr>
        <w:t xml:space="preserve">　試合開始3時間前～試合終了後約１時間　</w:t>
      </w:r>
    </w:p>
    <w:p w14:paraId="27B27973" w14:textId="77777777" w:rsidR="00F959F0" w:rsidRDefault="00F959F0">
      <w:pPr>
        <w:pStyle w:val="a3"/>
        <w:ind w:leftChars="0" w:left="420"/>
        <w:jc w:val="left"/>
        <w:rPr>
          <w:rFonts w:ascii="HGPｺﾞｼｯｸM" w:eastAsia="HGPｺﾞｼｯｸM" w:hAnsi="HGPｺﾞｼｯｸM"/>
          <w:sz w:val="24"/>
        </w:rPr>
      </w:pPr>
    </w:p>
    <w:p w14:paraId="04EA09DF" w14:textId="77777777" w:rsidR="00F959F0" w:rsidRDefault="00000000">
      <w:pPr>
        <w:pStyle w:val="a3"/>
        <w:numPr>
          <w:ilvl w:val="0"/>
          <w:numId w:val="1"/>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開催場所</w:t>
      </w:r>
    </w:p>
    <w:p w14:paraId="2189625E" w14:textId="77777777" w:rsidR="00F959F0" w:rsidRDefault="00000000">
      <w:pPr>
        <w:pStyle w:val="a3"/>
        <w:ind w:leftChars="0" w:left="420"/>
        <w:jc w:val="left"/>
        <w:rPr>
          <w:rFonts w:ascii="HGPｺﾞｼｯｸM" w:eastAsia="HGPｺﾞｼｯｸM" w:hAnsi="HGPｺﾞｼｯｸM"/>
          <w:sz w:val="24"/>
        </w:rPr>
      </w:pPr>
      <w:r>
        <w:rPr>
          <w:rFonts w:ascii="HGPｺﾞｼｯｸM" w:eastAsia="HGPｺﾞｼｯｸM" w:hAnsi="HGPｺﾞｼｯｸM" w:hint="eastAsia"/>
          <w:sz w:val="24"/>
        </w:rPr>
        <w:t xml:space="preserve">　HAWKSベースボールパーク筑後内において、筑後市が指定した場所</w:t>
      </w:r>
    </w:p>
    <w:p w14:paraId="2E8F6606" w14:textId="77777777" w:rsidR="00F959F0" w:rsidRDefault="00F959F0">
      <w:pPr>
        <w:pStyle w:val="a3"/>
        <w:ind w:leftChars="0" w:left="420"/>
        <w:jc w:val="left"/>
        <w:rPr>
          <w:rFonts w:ascii="HGPｺﾞｼｯｸM" w:eastAsia="HGPｺﾞｼｯｸM" w:hAnsi="HGPｺﾞｼｯｸM"/>
          <w:sz w:val="24"/>
        </w:rPr>
      </w:pPr>
    </w:p>
    <w:p w14:paraId="4E49BEA8" w14:textId="77777777" w:rsidR="00F959F0" w:rsidRDefault="00000000">
      <w:pPr>
        <w:pStyle w:val="a3"/>
        <w:numPr>
          <w:ilvl w:val="0"/>
          <w:numId w:val="1"/>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出店ブース</w:t>
      </w:r>
    </w:p>
    <w:p w14:paraId="7E2421FF" w14:textId="77777777" w:rsidR="00F959F0" w:rsidRDefault="00000000">
      <w:pPr>
        <w:pStyle w:val="a3"/>
        <w:numPr>
          <w:ilvl w:val="0"/>
          <w:numId w:val="2"/>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コマ仕様</w:t>
      </w:r>
    </w:p>
    <w:p w14:paraId="4B393437" w14:textId="77777777" w:rsidR="00F959F0" w:rsidRDefault="00000000">
      <w:pPr>
        <w:pStyle w:val="a3"/>
        <w:ind w:leftChars="0" w:left="855"/>
        <w:jc w:val="left"/>
        <w:rPr>
          <w:rFonts w:ascii="HGPｺﾞｼｯｸM" w:eastAsia="HGPｺﾞｼｯｸM" w:hAnsi="HGPｺﾞｼｯｸM"/>
          <w:sz w:val="24"/>
        </w:rPr>
      </w:pPr>
      <w:r>
        <w:rPr>
          <w:rFonts w:ascii="HGPｺﾞｼｯｸM" w:eastAsia="HGPｺﾞｼｯｸM" w:hAnsi="HGPｺﾞｼｯｸM" w:hint="eastAsia"/>
          <w:sz w:val="24"/>
        </w:rPr>
        <w:t>１テント２間×３間（3.55ｍ×5.31ｍ）の1／2を１コマとし、計２張のテント（４コマ）を筑後市PRブースとする。</w:t>
      </w:r>
    </w:p>
    <w:p w14:paraId="6C94F021" w14:textId="77777777" w:rsidR="00F959F0" w:rsidRDefault="00F959F0">
      <w:pPr>
        <w:pStyle w:val="a3"/>
        <w:ind w:leftChars="0" w:left="855"/>
        <w:jc w:val="left"/>
        <w:rPr>
          <w:rFonts w:ascii="HGPｺﾞｼｯｸM" w:eastAsia="HGPｺﾞｼｯｸM" w:hAnsi="HGPｺﾞｼｯｸM"/>
          <w:sz w:val="24"/>
        </w:rPr>
      </w:pPr>
    </w:p>
    <w:p w14:paraId="28CD0D23" w14:textId="77777777" w:rsidR="00F959F0" w:rsidRDefault="00000000">
      <w:pPr>
        <w:pStyle w:val="a3"/>
        <w:numPr>
          <w:ilvl w:val="0"/>
          <w:numId w:val="2"/>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主催者側で設営するもの</w:t>
      </w:r>
    </w:p>
    <w:p w14:paraId="5D7DC7F6" w14:textId="77777777" w:rsidR="00F959F0" w:rsidRDefault="00000000">
      <w:pPr>
        <w:pStyle w:val="a3"/>
        <w:ind w:leftChars="0" w:left="855"/>
        <w:jc w:val="left"/>
        <w:rPr>
          <w:rFonts w:ascii="HGPｺﾞｼｯｸM" w:eastAsia="HGPｺﾞｼｯｸM" w:hAnsi="HGPｺﾞｼｯｸM"/>
          <w:sz w:val="24"/>
        </w:rPr>
      </w:pPr>
      <w:r>
        <w:rPr>
          <w:rFonts w:ascii="HGPｺﾞｼｯｸM" w:eastAsia="HGPｺﾞｼｯｸM" w:hAnsi="HGPｺﾞｼｯｸM" w:hint="eastAsia"/>
          <w:sz w:val="24"/>
        </w:rPr>
        <w:t>・テント（２張、前幕・横幕・ウエイト付）</w:t>
      </w:r>
    </w:p>
    <w:p w14:paraId="3D6D16D0" w14:textId="77777777" w:rsidR="00F959F0" w:rsidRDefault="00000000">
      <w:pPr>
        <w:pStyle w:val="a3"/>
        <w:ind w:leftChars="0" w:left="855"/>
        <w:jc w:val="left"/>
        <w:rPr>
          <w:rFonts w:ascii="HGPｺﾞｼｯｸM" w:eastAsia="HGPｺﾞｼｯｸM" w:hAnsi="HGPｺﾞｼｯｸM"/>
          <w:sz w:val="24"/>
        </w:rPr>
      </w:pPr>
      <w:r>
        <w:rPr>
          <w:rFonts w:ascii="HGPｺﾞｼｯｸM" w:eastAsia="HGPｺﾞｼｯｸM" w:hAnsi="HGPｺﾞｼｯｸM" w:hint="eastAsia"/>
          <w:sz w:val="24"/>
        </w:rPr>
        <w:t>・長机（２台／１コマ）、イス（２台／１コマ）</w:t>
      </w:r>
    </w:p>
    <w:p w14:paraId="1D10F95D" w14:textId="77777777" w:rsidR="00F959F0" w:rsidRDefault="00000000">
      <w:pPr>
        <w:pStyle w:val="a3"/>
        <w:ind w:leftChars="0" w:left="855"/>
        <w:jc w:val="left"/>
        <w:rPr>
          <w:rFonts w:ascii="HGPｺﾞｼｯｸM" w:eastAsia="HGPｺﾞｼｯｸM" w:hAnsi="HGPｺﾞｼｯｸM"/>
          <w:sz w:val="24"/>
        </w:rPr>
      </w:pPr>
      <w:r>
        <w:rPr>
          <w:rFonts w:ascii="HGPｺﾞｼｯｸM" w:eastAsia="HGPｺﾞｼｯｸM" w:hAnsi="HGPｺﾞｼｯｸM" w:hint="eastAsia"/>
          <w:sz w:val="24"/>
        </w:rPr>
        <w:t>・電源ドラム（テント１張に付き４口コンセント）</w:t>
      </w:r>
    </w:p>
    <w:p w14:paraId="2F3B296C" w14:textId="77777777" w:rsidR="00F959F0" w:rsidRDefault="00000000">
      <w:pPr>
        <w:pStyle w:val="a3"/>
        <w:ind w:leftChars="0" w:left="855"/>
        <w:jc w:val="left"/>
        <w:rPr>
          <w:rFonts w:ascii="HGPｺﾞｼｯｸM" w:eastAsia="HGPｺﾞｼｯｸM" w:hAnsi="HGPｺﾞｼｯｸM"/>
          <w:sz w:val="24"/>
        </w:rPr>
      </w:pPr>
      <w:r>
        <w:rPr>
          <w:rFonts w:ascii="HGPｺﾞｼｯｸM" w:eastAsia="HGPｺﾞｼｯｸM" w:hAnsi="HGPｺﾞｼｯｸM" w:hint="eastAsia"/>
          <w:sz w:val="24"/>
        </w:rPr>
        <w:t>・照明（ナイターの場合）</w:t>
      </w:r>
    </w:p>
    <w:p w14:paraId="0BB0D666" w14:textId="77777777" w:rsidR="00F959F0" w:rsidRDefault="00F959F0">
      <w:pPr>
        <w:pStyle w:val="a3"/>
        <w:ind w:leftChars="0" w:left="855"/>
        <w:jc w:val="left"/>
        <w:rPr>
          <w:rFonts w:ascii="HGPｺﾞｼｯｸM" w:eastAsia="HGPｺﾞｼｯｸM" w:hAnsi="HGPｺﾞｼｯｸM"/>
          <w:sz w:val="24"/>
        </w:rPr>
      </w:pPr>
    </w:p>
    <w:p w14:paraId="1A1DC972" w14:textId="77777777" w:rsidR="00F959F0" w:rsidRDefault="00000000">
      <w:pPr>
        <w:pStyle w:val="a3"/>
        <w:numPr>
          <w:ilvl w:val="0"/>
          <w:numId w:val="2"/>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出店料　　無料</w:t>
      </w:r>
    </w:p>
    <w:p w14:paraId="03C5CB59" w14:textId="77777777" w:rsidR="00F959F0" w:rsidRDefault="00000000">
      <w:pPr>
        <w:pStyle w:val="a3"/>
        <w:ind w:leftChars="0" w:left="855"/>
        <w:jc w:val="left"/>
        <w:rPr>
          <w:rFonts w:ascii="HGPｺﾞｼｯｸM" w:eastAsia="HGPｺﾞｼｯｸM" w:hAnsi="HGPｺﾞｼｯｸM"/>
          <w:sz w:val="24"/>
        </w:rPr>
      </w:pPr>
      <w:r>
        <w:rPr>
          <w:rFonts w:ascii="HGPｺﾞｼｯｸM" w:eastAsia="HGPｺﾞｼｯｸM" w:hAnsi="HGPｺﾞｼｯｸM" w:hint="eastAsia"/>
          <w:sz w:val="24"/>
        </w:rPr>
        <w:t>※販売物がある場合、売上報告書を市に提出すること</w:t>
      </w:r>
    </w:p>
    <w:p w14:paraId="5616B9E5" w14:textId="77777777" w:rsidR="00F959F0" w:rsidRDefault="00F959F0">
      <w:pPr>
        <w:jc w:val="left"/>
        <w:rPr>
          <w:rFonts w:ascii="HGPｺﾞｼｯｸM" w:eastAsia="HGPｺﾞｼｯｸM" w:hAnsi="HGPｺﾞｼｯｸM"/>
          <w:sz w:val="24"/>
        </w:rPr>
      </w:pPr>
    </w:p>
    <w:p w14:paraId="40E6789B" w14:textId="77777777" w:rsidR="00F959F0" w:rsidRDefault="00F959F0">
      <w:pPr>
        <w:jc w:val="left"/>
        <w:rPr>
          <w:rFonts w:ascii="HGPｺﾞｼｯｸM" w:eastAsia="HGPｺﾞｼｯｸM" w:hAnsi="HGPｺﾞｼｯｸM"/>
          <w:sz w:val="24"/>
        </w:rPr>
      </w:pPr>
    </w:p>
    <w:p w14:paraId="64ADBA28" w14:textId="77777777" w:rsidR="00F959F0" w:rsidRDefault="00000000">
      <w:pPr>
        <w:pStyle w:val="a3"/>
        <w:numPr>
          <w:ilvl w:val="0"/>
          <w:numId w:val="1"/>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lastRenderedPageBreak/>
        <w:t>出店条件</w:t>
      </w:r>
    </w:p>
    <w:p w14:paraId="77CB874A" w14:textId="77777777" w:rsidR="00F959F0" w:rsidRDefault="00000000">
      <w:pPr>
        <w:pStyle w:val="a3"/>
        <w:numPr>
          <w:ilvl w:val="0"/>
          <w:numId w:val="3"/>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出店者</w:t>
      </w:r>
    </w:p>
    <w:p w14:paraId="56121E43" w14:textId="77777777" w:rsidR="00F959F0" w:rsidRDefault="00000000">
      <w:pPr>
        <w:pStyle w:val="a3"/>
        <w:ind w:leftChars="0" w:left="855"/>
        <w:jc w:val="left"/>
        <w:rPr>
          <w:rFonts w:ascii="HGPｺﾞｼｯｸM" w:eastAsia="HGPｺﾞｼｯｸM" w:hAnsi="HGPｺﾞｼｯｸM"/>
          <w:sz w:val="24"/>
        </w:rPr>
      </w:pPr>
      <w:r>
        <w:rPr>
          <w:rFonts w:ascii="HGPｺﾞｼｯｸM" w:eastAsia="HGPｺﾞｼｯｸM" w:hAnsi="HGPｺﾞｼｯｸM" w:hint="eastAsia"/>
          <w:sz w:val="24"/>
        </w:rPr>
        <w:t xml:space="preserve">　筑後市内に実店舗または主な営業・生産拠点があって、ＪＡふくおか八女、筑後商工会議所、または筑後市観光協会に所属している者、及び筑後市が特別に認めた者。</w:t>
      </w:r>
    </w:p>
    <w:p w14:paraId="101FDE43" w14:textId="77777777" w:rsidR="00F959F0" w:rsidRDefault="00000000">
      <w:pPr>
        <w:jc w:val="left"/>
        <w:rPr>
          <w:rFonts w:ascii="HGPｺﾞｼｯｸM" w:eastAsia="HGPｺﾞｼｯｸM" w:hAnsi="HGPｺﾞｼｯｸM"/>
          <w:sz w:val="24"/>
        </w:rPr>
      </w:pPr>
      <w:r>
        <w:rPr>
          <w:rFonts w:ascii="HGPｺﾞｼｯｸM" w:eastAsia="HGPｺﾞｼｯｸM" w:hAnsi="HGPｺﾞｼｯｸM" w:hint="eastAsia"/>
          <w:sz w:val="24"/>
        </w:rPr>
        <w:t xml:space="preserve">　　</w:t>
      </w:r>
    </w:p>
    <w:p w14:paraId="319E75BA" w14:textId="77777777" w:rsidR="00F959F0" w:rsidRDefault="00000000">
      <w:pPr>
        <w:pStyle w:val="a3"/>
        <w:numPr>
          <w:ilvl w:val="0"/>
          <w:numId w:val="3"/>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出店ブースで実施できること</w:t>
      </w:r>
    </w:p>
    <w:p w14:paraId="27171BB1" w14:textId="77777777" w:rsidR="00F959F0" w:rsidRDefault="00000000">
      <w:pPr>
        <w:pStyle w:val="a3"/>
        <w:numPr>
          <w:ilvl w:val="0"/>
          <w:numId w:val="4"/>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筑後市のPRとなるような商品及び筑後市内店舗で販売している商品の紹介・販売</w:t>
      </w:r>
    </w:p>
    <w:p w14:paraId="3C8E14D7" w14:textId="77777777" w:rsidR="00F959F0" w:rsidRDefault="00000000">
      <w:pPr>
        <w:pStyle w:val="a3"/>
        <w:numPr>
          <w:ilvl w:val="0"/>
          <w:numId w:val="4"/>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筑後市内で行われるイベントの紹介</w:t>
      </w:r>
    </w:p>
    <w:p w14:paraId="31C25725" w14:textId="77777777" w:rsidR="00F959F0" w:rsidRDefault="00000000">
      <w:pPr>
        <w:pStyle w:val="a3"/>
        <w:numPr>
          <w:ilvl w:val="0"/>
          <w:numId w:val="4"/>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筑後市の施策を推進するような啓発活動</w:t>
      </w:r>
    </w:p>
    <w:p w14:paraId="0795F485" w14:textId="77777777" w:rsidR="00F959F0" w:rsidRDefault="00F959F0">
      <w:pPr>
        <w:pStyle w:val="a3"/>
        <w:ind w:leftChars="0" w:left="1275"/>
        <w:jc w:val="left"/>
        <w:rPr>
          <w:rFonts w:ascii="HGPｺﾞｼｯｸM" w:eastAsia="HGPｺﾞｼｯｸM" w:hAnsi="HGPｺﾞｼｯｸM"/>
          <w:sz w:val="24"/>
        </w:rPr>
      </w:pPr>
    </w:p>
    <w:p w14:paraId="1ED25022" w14:textId="77777777" w:rsidR="00F959F0" w:rsidRDefault="00000000">
      <w:pPr>
        <w:pStyle w:val="a3"/>
        <w:numPr>
          <w:ilvl w:val="0"/>
          <w:numId w:val="3"/>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出店ブースで実施できないこと</w:t>
      </w:r>
    </w:p>
    <w:p w14:paraId="0558FC93" w14:textId="77777777" w:rsidR="00F959F0" w:rsidRDefault="00000000">
      <w:pPr>
        <w:pStyle w:val="a3"/>
        <w:numPr>
          <w:ilvl w:val="0"/>
          <w:numId w:val="5"/>
        </w:numPr>
        <w:ind w:leftChars="0"/>
        <w:jc w:val="left"/>
        <w:rPr>
          <w:rFonts w:ascii="HGPｺﾞｼｯｸM" w:eastAsia="HGPｺﾞｼｯｸM" w:hAnsi="HGPｺﾞｼｯｸM"/>
          <w:color w:val="000000" w:themeColor="text1"/>
          <w:sz w:val="24"/>
        </w:rPr>
      </w:pPr>
      <w:r>
        <w:rPr>
          <w:rFonts w:ascii="HGPｺﾞｼｯｸM" w:eastAsia="HGPｺﾞｼｯｸM" w:hAnsi="HGPｺﾞｼｯｸM" w:hint="eastAsia"/>
          <w:color w:val="000000" w:themeColor="text1"/>
          <w:sz w:val="24"/>
        </w:rPr>
        <w:t>その場で調理した商品の販売（焼きそば、から揚げ、かき氷等）</w:t>
      </w:r>
    </w:p>
    <w:p w14:paraId="41DE4D2C" w14:textId="77777777" w:rsidR="00F959F0" w:rsidRDefault="00000000">
      <w:pPr>
        <w:pStyle w:val="a3"/>
        <w:numPr>
          <w:ilvl w:val="0"/>
          <w:numId w:val="5"/>
        </w:numPr>
        <w:ind w:leftChars="0"/>
        <w:jc w:val="left"/>
        <w:rPr>
          <w:rFonts w:ascii="HGPｺﾞｼｯｸM" w:eastAsia="HGPｺﾞｼｯｸM" w:hAnsi="HGPｺﾞｼｯｸM"/>
          <w:color w:val="000000" w:themeColor="text1"/>
          <w:sz w:val="24"/>
        </w:rPr>
      </w:pPr>
      <w:r>
        <w:rPr>
          <w:rFonts w:ascii="HGPｺﾞｼｯｸM" w:eastAsia="HGPｺﾞｼｯｸM" w:hAnsi="HGPｺﾞｼｯｸM" w:hint="eastAsia"/>
          <w:color w:val="000000" w:themeColor="text1"/>
          <w:sz w:val="24"/>
        </w:rPr>
        <w:t>アルコール・ソフトドリンクの販売</w:t>
      </w:r>
    </w:p>
    <w:p w14:paraId="08436C8D" w14:textId="77777777" w:rsidR="00F959F0" w:rsidRDefault="00000000">
      <w:pPr>
        <w:pStyle w:val="a3"/>
        <w:numPr>
          <w:ilvl w:val="0"/>
          <w:numId w:val="5"/>
        </w:numPr>
        <w:ind w:leftChars="0"/>
        <w:jc w:val="left"/>
        <w:rPr>
          <w:rFonts w:ascii="HGPｺﾞｼｯｸM" w:eastAsia="HGPｺﾞｼｯｸM" w:hAnsi="HGPｺﾞｼｯｸM"/>
          <w:color w:val="000000" w:themeColor="text1"/>
          <w:sz w:val="24"/>
        </w:rPr>
      </w:pPr>
      <w:r>
        <w:rPr>
          <w:rFonts w:ascii="HGPｺﾞｼｯｸM" w:eastAsia="HGPｺﾞｼｯｸM" w:hAnsi="HGPｺﾞｼｯｸM" w:hint="eastAsia"/>
          <w:color w:val="000000" w:themeColor="text1"/>
          <w:sz w:val="24"/>
        </w:rPr>
        <w:t>事前に許可を受けていない行為</w:t>
      </w:r>
    </w:p>
    <w:p w14:paraId="1DA80F5A" w14:textId="77777777" w:rsidR="00F959F0" w:rsidRDefault="00000000">
      <w:pPr>
        <w:pStyle w:val="a3"/>
        <w:numPr>
          <w:ilvl w:val="0"/>
          <w:numId w:val="5"/>
        </w:numPr>
        <w:ind w:leftChars="0"/>
        <w:jc w:val="left"/>
        <w:rPr>
          <w:rFonts w:ascii="HGPｺﾞｼｯｸM" w:eastAsia="HGPｺﾞｼｯｸM" w:hAnsi="HGPｺﾞｼｯｸM"/>
          <w:sz w:val="24"/>
        </w:rPr>
      </w:pPr>
      <w:r>
        <w:rPr>
          <w:rFonts w:ascii="HGPｺﾞｼｯｸM" w:eastAsia="HGPｺﾞｼｯｸM" w:hAnsi="HGPｺﾞｼｯｸM" w:hint="eastAsia"/>
          <w:color w:val="000000" w:themeColor="text1"/>
          <w:sz w:val="24"/>
        </w:rPr>
        <w:t>キッチンカーでの出店</w:t>
      </w:r>
    </w:p>
    <w:p w14:paraId="5361B707" w14:textId="77777777" w:rsidR="00F959F0" w:rsidRDefault="00F959F0">
      <w:pPr>
        <w:ind w:left="960" w:hangingChars="400" w:hanging="960"/>
        <w:jc w:val="left"/>
        <w:rPr>
          <w:rFonts w:ascii="HGPｺﾞｼｯｸM" w:eastAsia="HGPｺﾞｼｯｸM" w:hAnsi="HGPｺﾞｼｯｸM"/>
          <w:sz w:val="24"/>
        </w:rPr>
      </w:pPr>
    </w:p>
    <w:p w14:paraId="66B75E62" w14:textId="77777777" w:rsidR="00F959F0" w:rsidRDefault="00000000">
      <w:pPr>
        <w:pStyle w:val="a3"/>
        <w:numPr>
          <w:ilvl w:val="0"/>
          <w:numId w:val="3"/>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テントの管理</w:t>
      </w:r>
    </w:p>
    <w:p w14:paraId="23ACC373" w14:textId="77777777" w:rsidR="00F959F0" w:rsidRDefault="00000000">
      <w:pPr>
        <w:pStyle w:val="a3"/>
        <w:numPr>
          <w:ilvl w:val="0"/>
          <w:numId w:val="6"/>
        </w:numPr>
        <w:ind w:leftChars="0" w:hanging="4"/>
        <w:jc w:val="left"/>
        <w:rPr>
          <w:rFonts w:ascii="HGPｺﾞｼｯｸM" w:eastAsia="HGPｺﾞｼｯｸM" w:hAnsi="HGPｺﾞｼｯｸM"/>
          <w:sz w:val="24"/>
        </w:rPr>
      </w:pPr>
      <w:r>
        <w:rPr>
          <w:rFonts w:ascii="HGPｺﾞｼｯｸM" w:eastAsia="HGPｺﾞｼｯｸM" w:hAnsi="HGPｺﾞｼｯｸM" w:hint="eastAsia"/>
          <w:sz w:val="24"/>
        </w:rPr>
        <w:t>テントの設営は市が行うが、テント内の清掃及び商品管理等は出店者が行うこと。</w:t>
      </w:r>
    </w:p>
    <w:p w14:paraId="35D2D132" w14:textId="77777777" w:rsidR="00F959F0" w:rsidRDefault="00000000">
      <w:pPr>
        <w:pStyle w:val="a3"/>
        <w:numPr>
          <w:ilvl w:val="0"/>
          <w:numId w:val="6"/>
        </w:numPr>
        <w:ind w:leftChars="0" w:left="851" w:firstLine="0"/>
        <w:jc w:val="left"/>
        <w:rPr>
          <w:rFonts w:ascii="HGPｺﾞｼｯｸM" w:eastAsia="HGPｺﾞｼｯｸM" w:hAnsi="HGPｺﾞｼｯｸM"/>
          <w:sz w:val="24"/>
        </w:rPr>
      </w:pPr>
      <w:r>
        <w:rPr>
          <w:rFonts w:ascii="HGPｺﾞｼｯｸM" w:eastAsia="HGPｺﾞｼｯｸM" w:hAnsi="HGPｺﾞｼｯｸM" w:hint="eastAsia"/>
          <w:sz w:val="24"/>
        </w:rPr>
        <w:t>不注意によるテント及び付属品の紛失、破損は、出店者の責任により元の状態に回復すること。</w:t>
      </w:r>
    </w:p>
    <w:p w14:paraId="73B02A67" w14:textId="77777777" w:rsidR="00F959F0" w:rsidRDefault="00F959F0">
      <w:pPr>
        <w:ind w:left="960" w:hangingChars="400" w:hanging="960"/>
        <w:jc w:val="left"/>
        <w:rPr>
          <w:rFonts w:ascii="HGPｺﾞｼｯｸM" w:eastAsia="HGPｺﾞｼｯｸM" w:hAnsi="HGPｺﾞｼｯｸM"/>
          <w:sz w:val="24"/>
        </w:rPr>
      </w:pPr>
    </w:p>
    <w:p w14:paraId="485796F2" w14:textId="77777777" w:rsidR="00F959F0" w:rsidRDefault="00000000">
      <w:pPr>
        <w:pStyle w:val="a3"/>
        <w:numPr>
          <w:ilvl w:val="0"/>
          <w:numId w:val="3"/>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その他</w:t>
      </w:r>
    </w:p>
    <w:p w14:paraId="6346A08C" w14:textId="77777777" w:rsidR="00F959F0" w:rsidRDefault="00000000">
      <w:pPr>
        <w:pStyle w:val="a3"/>
        <w:numPr>
          <w:ilvl w:val="0"/>
          <w:numId w:val="7"/>
        </w:numPr>
        <w:ind w:leftChars="0" w:left="851" w:firstLine="0"/>
        <w:jc w:val="left"/>
        <w:rPr>
          <w:rFonts w:ascii="HGPｺﾞｼｯｸM" w:eastAsia="HGPｺﾞｼｯｸM" w:hAnsi="HGPｺﾞｼｯｸM"/>
          <w:sz w:val="24"/>
        </w:rPr>
      </w:pPr>
      <w:r>
        <w:rPr>
          <w:rFonts w:ascii="HGPｺﾞｼｯｸM" w:eastAsia="HGPｺﾞｼｯｸM" w:hAnsi="HGPｺﾞｼｯｸM" w:hint="eastAsia"/>
          <w:sz w:val="24"/>
        </w:rPr>
        <w:t>敷地を汚す恐れがある場合は、ブルーシート等で適切に養生を行うこと。</w:t>
      </w:r>
    </w:p>
    <w:p w14:paraId="278A0483" w14:textId="77777777" w:rsidR="00F959F0" w:rsidRDefault="00000000">
      <w:pPr>
        <w:pStyle w:val="a3"/>
        <w:numPr>
          <w:ilvl w:val="0"/>
          <w:numId w:val="7"/>
        </w:numPr>
        <w:ind w:leftChars="0" w:left="851" w:firstLine="0"/>
        <w:jc w:val="left"/>
        <w:rPr>
          <w:rFonts w:ascii="HGPｺﾞｼｯｸM" w:eastAsia="HGPｺﾞｼｯｸM" w:hAnsi="HGPｺﾞｼｯｸM"/>
          <w:sz w:val="24"/>
        </w:rPr>
      </w:pPr>
      <w:r>
        <w:rPr>
          <w:rFonts w:ascii="HGPｺﾞｼｯｸM" w:eastAsia="HGPｺﾞｼｯｸM" w:hAnsi="HGPｺﾞｼｯｸM" w:hint="eastAsia"/>
          <w:sz w:val="24"/>
        </w:rPr>
        <w:t>各ブースで出るごみは、出店者が全て持ち帰ること。</w:t>
      </w:r>
    </w:p>
    <w:p w14:paraId="74DBCD69" w14:textId="77777777" w:rsidR="00F959F0" w:rsidRDefault="00000000">
      <w:pPr>
        <w:pStyle w:val="a3"/>
        <w:numPr>
          <w:ilvl w:val="0"/>
          <w:numId w:val="7"/>
        </w:numPr>
        <w:ind w:leftChars="0" w:left="851" w:firstLine="0"/>
        <w:jc w:val="left"/>
        <w:rPr>
          <w:rFonts w:ascii="HGPｺﾞｼｯｸM" w:eastAsia="HGPｺﾞｼｯｸM" w:hAnsi="HGPｺﾞｼｯｸM"/>
          <w:sz w:val="24"/>
        </w:rPr>
      </w:pPr>
      <w:r>
        <w:rPr>
          <w:rFonts w:ascii="HGPｺﾞｼｯｸM" w:eastAsia="HGPｺﾞｼｯｸM" w:hAnsi="HGPｺﾞｼｯｸM" w:hint="eastAsia"/>
          <w:sz w:val="24"/>
        </w:rPr>
        <w:t>販売する商品は、十分に衛生管理を行い、営業行為に伴い法律上の許可が必要な場合は、出店者の責任で行うこと。</w:t>
      </w:r>
    </w:p>
    <w:p w14:paraId="2F641B59" w14:textId="41521165" w:rsidR="00F959F0" w:rsidRDefault="00000000">
      <w:pPr>
        <w:pStyle w:val="a3"/>
        <w:numPr>
          <w:ilvl w:val="0"/>
          <w:numId w:val="7"/>
        </w:numPr>
        <w:ind w:leftChars="0" w:left="851" w:firstLine="0"/>
        <w:jc w:val="left"/>
        <w:rPr>
          <w:rFonts w:ascii="HGPｺﾞｼｯｸM" w:eastAsia="HGPｺﾞｼｯｸM" w:hAnsi="HGPｺﾞｼｯｸM"/>
          <w:sz w:val="24"/>
        </w:rPr>
      </w:pPr>
      <w:r>
        <w:rPr>
          <w:rFonts w:ascii="HGPｺﾞｼｯｸM" w:eastAsia="HGPｺﾞｼｯｸM" w:hAnsi="HGPｺﾞｼｯｸM" w:hint="eastAsia"/>
          <w:sz w:val="24"/>
        </w:rPr>
        <w:t>販売する商品の価格は、球場内の既存価格と合わせること。（1</w:t>
      </w:r>
      <w:r w:rsidR="00EE08D7">
        <w:rPr>
          <w:rFonts w:ascii="HGPｺﾞｼｯｸM" w:eastAsia="HGPｺﾞｼｯｸM" w:hAnsi="HGPｺﾞｼｯｸM" w:hint="eastAsia"/>
          <w:sz w:val="24"/>
        </w:rPr>
        <w:t>2</w:t>
      </w:r>
      <w:r>
        <w:rPr>
          <w:rFonts w:ascii="HGPｺﾞｼｯｸM" w:eastAsia="HGPｺﾞｼｯｸM" w:hAnsi="HGPｺﾞｼｯｸM" w:hint="eastAsia"/>
          <w:sz w:val="24"/>
        </w:rPr>
        <w:t>.販売価格一覧を参照）</w:t>
      </w:r>
    </w:p>
    <w:p w14:paraId="2E79F5E2" w14:textId="77777777" w:rsidR="00F959F0" w:rsidRDefault="00000000">
      <w:pPr>
        <w:pStyle w:val="a3"/>
        <w:numPr>
          <w:ilvl w:val="0"/>
          <w:numId w:val="7"/>
        </w:numPr>
        <w:ind w:leftChars="0" w:left="851" w:firstLine="0"/>
        <w:jc w:val="left"/>
        <w:rPr>
          <w:rFonts w:ascii="HGPｺﾞｼｯｸM" w:eastAsia="HGPｺﾞｼｯｸM" w:hAnsi="HGPｺﾞｼｯｸM"/>
          <w:sz w:val="24"/>
        </w:rPr>
      </w:pPr>
      <w:r>
        <w:rPr>
          <w:rFonts w:ascii="HGPｺﾞｼｯｸM" w:eastAsia="HGPｺﾞｼｯｸM" w:hAnsi="HGPｺﾞｼｯｸM" w:hint="eastAsia"/>
          <w:sz w:val="24"/>
        </w:rPr>
        <w:t>雨天等で試合が中止された場合の日程の振替や、営業補償等は行わない。</w:t>
      </w:r>
    </w:p>
    <w:p w14:paraId="17DA9CB2" w14:textId="77777777" w:rsidR="00F959F0" w:rsidRDefault="00000000">
      <w:pPr>
        <w:pStyle w:val="a3"/>
        <w:numPr>
          <w:ilvl w:val="0"/>
          <w:numId w:val="7"/>
        </w:numPr>
        <w:ind w:leftChars="0" w:left="851" w:firstLine="0"/>
        <w:jc w:val="left"/>
        <w:rPr>
          <w:rFonts w:ascii="HGPｺﾞｼｯｸM" w:eastAsia="HGPｺﾞｼｯｸM" w:hAnsi="HGPｺﾞｼｯｸM"/>
          <w:sz w:val="24"/>
        </w:rPr>
      </w:pPr>
      <w:r>
        <w:rPr>
          <w:rFonts w:ascii="HGPｺﾞｼｯｸM" w:eastAsia="HGPｺﾞｼｯｸM" w:hAnsi="HGPｺﾞｼｯｸM" w:hint="eastAsia"/>
          <w:sz w:val="24"/>
        </w:rPr>
        <w:t>出店申込が定数を超えた場合は、市で調整を行うものとする。</w:t>
      </w:r>
    </w:p>
    <w:p w14:paraId="38BA17FB" w14:textId="77777777" w:rsidR="00F959F0" w:rsidRDefault="00F959F0">
      <w:pPr>
        <w:ind w:left="960" w:hangingChars="400" w:hanging="960"/>
        <w:jc w:val="left"/>
        <w:rPr>
          <w:rFonts w:ascii="HGPｺﾞｼｯｸM" w:eastAsia="HGPｺﾞｼｯｸM" w:hAnsi="HGPｺﾞｼｯｸM"/>
          <w:sz w:val="24"/>
        </w:rPr>
      </w:pPr>
    </w:p>
    <w:p w14:paraId="5636BE51" w14:textId="77777777" w:rsidR="00F959F0" w:rsidRDefault="00000000">
      <w:pPr>
        <w:pStyle w:val="a3"/>
        <w:numPr>
          <w:ilvl w:val="0"/>
          <w:numId w:val="1"/>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搬入・搬出</w:t>
      </w:r>
    </w:p>
    <w:p w14:paraId="0D3003DE" w14:textId="77777777" w:rsidR="00F959F0" w:rsidRDefault="00000000">
      <w:pPr>
        <w:pStyle w:val="a3"/>
        <w:numPr>
          <w:ilvl w:val="0"/>
          <w:numId w:val="8"/>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駐車場</w:t>
      </w:r>
      <w:r>
        <w:rPr>
          <w:rFonts w:ascii="HGPｺﾞｼｯｸM" w:eastAsia="HGPｺﾞｼｯｸM" w:hAnsi="HGPｺﾞｼｯｸM" w:hint="eastAsia"/>
          <w:sz w:val="24"/>
        </w:rPr>
        <w:tab/>
      </w:r>
    </w:p>
    <w:p w14:paraId="06111858" w14:textId="77777777" w:rsidR="00F959F0" w:rsidRDefault="00000000">
      <w:pPr>
        <w:pStyle w:val="a3"/>
        <w:ind w:leftChars="0" w:left="855"/>
        <w:jc w:val="left"/>
        <w:rPr>
          <w:rFonts w:ascii="HGPｺﾞｼｯｸM" w:eastAsia="HGPｺﾞｼｯｸM" w:hAnsi="HGPｺﾞｼｯｸM"/>
          <w:sz w:val="24"/>
        </w:rPr>
      </w:pPr>
      <w:r>
        <w:rPr>
          <w:rFonts w:ascii="HGPｺﾞｼｯｸM" w:eastAsia="HGPｺﾞｼｯｸM" w:hAnsi="HGPｺﾞｼｯｸM" w:hint="eastAsia"/>
          <w:sz w:val="24"/>
        </w:rPr>
        <w:t xml:space="preserve">　第1・2駐車場に駐車　※各事業者1台に限り、無料処理を行う。</w:t>
      </w:r>
    </w:p>
    <w:p w14:paraId="58DFA063" w14:textId="77777777" w:rsidR="00F959F0" w:rsidRDefault="00F959F0">
      <w:pPr>
        <w:pStyle w:val="a3"/>
        <w:ind w:leftChars="0" w:left="855"/>
        <w:jc w:val="left"/>
        <w:rPr>
          <w:rFonts w:ascii="HGPｺﾞｼｯｸM" w:eastAsia="HGPｺﾞｼｯｸM" w:hAnsi="HGPｺﾞｼｯｸM"/>
          <w:sz w:val="24"/>
        </w:rPr>
      </w:pPr>
    </w:p>
    <w:p w14:paraId="1618ED8E" w14:textId="77777777" w:rsidR="00F959F0" w:rsidRDefault="00000000">
      <w:pPr>
        <w:pStyle w:val="a3"/>
        <w:numPr>
          <w:ilvl w:val="0"/>
          <w:numId w:val="8"/>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搬入・退去時間　※撤去は販売終了後球場内のお客さんの様子を見て行うこと。</w:t>
      </w:r>
    </w:p>
    <w:tbl>
      <w:tblPr>
        <w:tblStyle w:val="ad"/>
        <w:tblW w:w="6510" w:type="dxa"/>
        <w:tblInd w:w="1788" w:type="dxa"/>
        <w:tblLayout w:type="fixed"/>
        <w:tblLook w:val="04A0" w:firstRow="1" w:lastRow="0" w:firstColumn="1" w:lastColumn="0" w:noHBand="0" w:noVBand="1"/>
      </w:tblPr>
      <w:tblGrid>
        <w:gridCol w:w="1785"/>
        <w:gridCol w:w="1575"/>
        <w:gridCol w:w="1575"/>
        <w:gridCol w:w="1575"/>
      </w:tblGrid>
      <w:tr w:rsidR="00F959F0" w14:paraId="5D896092" w14:textId="77777777">
        <w:tc>
          <w:tcPr>
            <w:tcW w:w="1785" w:type="dxa"/>
            <w:tcBorders>
              <w:bottom w:val="double" w:sz="4" w:space="0" w:color="auto"/>
              <w:right w:val="double" w:sz="4" w:space="0" w:color="auto"/>
            </w:tcBorders>
            <w:vAlign w:val="center"/>
          </w:tcPr>
          <w:p w14:paraId="555E102A" w14:textId="77777777" w:rsidR="00F959F0" w:rsidRDefault="00000000">
            <w:pPr>
              <w:pStyle w:val="a3"/>
              <w:ind w:leftChars="0" w:left="0"/>
              <w:rPr>
                <w:rFonts w:ascii="HGPｺﾞｼｯｸM" w:eastAsia="HGPｺﾞｼｯｸM" w:hAnsi="HGPｺﾞｼｯｸM"/>
                <w:sz w:val="24"/>
              </w:rPr>
            </w:pPr>
            <w:r>
              <w:rPr>
                <w:rFonts w:ascii="HGPｺﾞｼｯｸM" w:eastAsia="HGPｺﾞｼｯｸM" w:hAnsi="HGPｺﾞｼｯｸM" w:hint="eastAsia"/>
                <w:sz w:val="24"/>
              </w:rPr>
              <w:t>試合開始時間</w:t>
            </w:r>
          </w:p>
        </w:tc>
        <w:tc>
          <w:tcPr>
            <w:tcW w:w="1575" w:type="dxa"/>
            <w:tcBorders>
              <w:left w:val="double" w:sz="4" w:space="0" w:color="auto"/>
              <w:bottom w:val="double" w:sz="4" w:space="0" w:color="auto"/>
            </w:tcBorders>
            <w:vAlign w:val="center"/>
          </w:tcPr>
          <w:p w14:paraId="149F0236" w14:textId="77777777" w:rsidR="00F959F0" w:rsidRDefault="00000000">
            <w:pPr>
              <w:pStyle w:val="a3"/>
              <w:ind w:leftChars="0" w:left="0"/>
              <w:jc w:val="center"/>
              <w:rPr>
                <w:rFonts w:ascii="HGPｺﾞｼｯｸM" w:eastAsia="HGPｺﾞｼｯｸM" w:hAnsi="HGPｺﾞｼｯｸM"/>
                <w:sz w:val="24"/>
              </w:rPr>
            </w:pPr>
            <w:r>
              <w:rPr>
                <w:rFonts w:ascii="HGPｺﾞｼｯｸM" w:eastAsia="HGPｺﾞｼｯｸM" w:hAnsi="HGPｺﾞｼｯｸM" w:hint="eastAsia"/>
                <w:sz w:val="24"/>
              </w:rPr>
              <w:t>13：00</w:t>
            </w:r>
          </w:p>
        </w:tc>
        <w:tc>
          <w:tcPr>
            <w:tcW w:w="1575" w:type="dxa"/>
            <w:tcBorders>
              <w:bottom w:val="double" w:sz="4" w:space="0" w:color="auto"/>
            </w:tcBorders>
            <w:vAlign w:val="center"/>
          </w:tcPr>
          <w:p w14:paraId="33249B1F" w14:textId="77777777" w:rsidR="00F959F0" w:rsidRDefault="00000000">
            <w:pPr>
              <w:pStyle w:val="a3"/>
              <w:ind w:leftChars="0" w:left="0"/>
              <w:jc w:val="center"/>
              <w:rPr>
                <w:rFonts w:ascii="HGPｺﾞｼｯｸM" w:eastAsia="HGPｺﾞｼｯｸM" w:hAnsi="HGPｺﾞｼｯｸM"/>
                <w:sz w:val="24"/>
              </w:rPr>
            </w:pPr>
            <w:r>
              <w:rPr>
                <w:rFonts w:ascii="HGPｺﾞｼｯｸM" w:eastAsia="HGPｺﾞｼｯｸM" w:hAnsi="HGPｺﾞｼｯｸM" w:hint="eastAsia"/>
                <w:sz w:val="24"/>
              </w:rPr>
              <w:t>17：00</w:t>
            </w:r>
          </w:p>
        </w:tc>
        <w:tc>
          <w:tcPr>
            <w:tcW w:w="1575" w:type="dxa"/>
            <w:tcBorders>
              <w:bottom w:val="double" w:sz="4" w:space="0" w:color="auto"/>
            </w:tcBorders>
            <w:vAlign w:val="center"/>
          </w:tcPr>
          <w:p w14:paraId="1E5FD55F" w14:textId="77777777" w:rsidR="00F959F0" w:rsidRDefault="00000000">
            <w:pPr>
              <w:pStyle w:val="a3"/>
              <w:ind w:leftChars="0" w:left="0"/>
              <w:jc w:val="center"/>
              <w:rPr>
                <w:rFonts w:ascii="HGPｺﾞｼｯｸM" w:eastAsia="HGPｺﾞｼｯｸM" w:hAnsi="HGPｺﾞｼｯｸM"/>
                <w:sz w:val="24"/>
              </w:rPr>
            </w:pPr>
            <w:r>
              <w:rPr>
                <w:rFonts w:ascii="HGPｺﾞｼｯｸM" w:eastAsia="HGPｺﾞｼｯｸM" w:hAnsi="HGPｺﾞｼｯｸM" w:hint="eastAsia"/>
                <w:sz w:val="24"/>
              </w:rPr>
              <w:t>18：00</w:t>
            </w:r>
          </w:p>
        </w:tc>
      </w:tr>
      <w:tr w:rsidR="00F959F0" w14:paraId="574881A8" w14:textId="77777777">
        <w:tc>
          <w:tcPr>
            <w:tcW w:w="1785" w:type="dxa"/>
            <w:tcBorders>
              <w:top w:val="double" w:sz="4" w:space="0" w:color="auto"/>
              <w:right w:val="double" w:sz="4" w:space="0" w:color="auto"/>
            </w:tcBorders>
            <w:vAlign w:val="center"/>
          </w:tcPr>
          <w:p w14:paraId="7A4AB0AE" w14:textId="77777777" w:rsidR="00F959F0" w:rsidRDefault="00000000">
            <w:pPr>
              <w:pStyle w:val="a3"/>
              <w:ind w:leftChars="0" w:left="0"/>
              <w:rPr>
                <w:rFonts w:ascii="HGPｺﾞｼｯｸM" w:eastAsia="HGPｺﾞｼｯｸM" w:hAnsi="HGPｺﾞｼｯｸM"/>
                <w:sz w:val="24"/>
              </w:rPr>
            </w:pPr>
            <w:r>
              <w:rPr>
                <w:rFonts w:ascii="HGPｺﾞｼｯｸM" w:eastAsia="HGPｺﾞｼｯｸM" w:hAnsi="HGPｺﾞｼｯｸM" w:hint="eastAsia"/>
                <w:sz w:val="24"/>
              </w:rPr>
              <w:t>搬入開始時間</w:t>
            </w:r>
          </w:p>
        </w:tc>
        <w:tc>
          <w:tcPr>
            <w:tcW w:w="1575" w:type="dxa"/>
            <w:tcBorders>
              <w:top w:val="double" w:sz="4" w:space="0" w:color="auto"/>
              <w:left w:val="double" w:sz="4" w:space="0" w:color="auto"/>
            </w:tcBorders>
            <w:vAlign w:val="center"/>
          </w:tcPr>
          <w:p w14:paraId="1E68F5C7" w14:textId="77777777" w:rsidR="00F959F0" w:rsidRDefault="00000000">
            <w:pPr>
              <w:pStyle w:val="a3"/>
              <w:ind w:leftChars="0" w:left="0"/>
              <w:jc w:val="center"/>
              <w:rPr>
                <w:rFonts w:ascii="HGPｺﾞｼｯｸM" w:eastAsia="HGPｺﾞｼｯｸM" w:hAnsi="HGPｺﾞｼｯｸM"/>
                <w:sz w:val="24"/>
              </w:rPr>
            </w:pPr>
            <w:r>
              <w:rPr>
                <w:rFonts w:ascii="HGPｺﾞｼｯｸM" w:eastAsia="HGPｺﾞｼｯｸM" w:hAnsi="HGPｺﾞｼｯｸM" w:hint="eastAsia"/>
                <w:sz w:val="24"/>
              </w:rPr>
              <w:t>9：00</w:t>
            </w:r>
          </w:p>
        </w:tc>
        <w:tc>
          <w:tcPr>
            <w:tcW w:w="1575" w:type="dxa"/>
            <w:tcBorders>
              <w:top w:val="double" w:sz="4" w:space="0" w:color="auto"/>
            </w:tcBorders>
            <w:vAlign w:val="center"/>
          </w:tcPr>
          <w:p w14:paraId="3BA9A2CB" w14:textId="77777777" w:rsidR="00F959F0" w:rsidRDefault="00000000">
            <w:pPr>
              <w:pStyle w:val="a3"/>
              <w:ind w:leftChars="0" w:left="0"/>
              <w:jc w:val="center"/>
              <w:rPr>
                <w:rFonts w:ascii="HGPｺﾞｼｯｸM" w:eastAsia="HGPｺﾞｼｯｸM" w:hAnsi="HGPｺﾞｼｯｸM"/>
                <w:sz w:val="24"/>
              </w:rPr>
            </w:pPr>
            <w:r>
              <w:rPr>
                <w:rFonts w:ascii="HGPｺﾞｼｯｸM" w:eastAsia="HGPｺﾞｼｯｸM" w:hAnsi="HGPｺﾞｼｯｸM" w:hint="eastAsia"/>
                <w:sz w:val="24"/>
              </w:rPr>
              <w:t>13：00</w:t>
            </w:r>
          </w:p>
        </w:tc>
        <w:tc>
          <w:tcPr>
            <w:tcW w:w="1575" w:type="dxa"/>
            <w:tcBorders>
              <w:top w:val="double" w:sz="4" w:space="0" w:color="auto"/>
            </w:tcBorders>
            <w:vAlign w:val="center"/>
          </w:tcPr>
          <w:p w14:paraId="75D714DE" w14:textId="77777777" w:rsidR="00F959F0" w:rsidRDefault="00000000">
            <w:pPr>
              <w:pStyle w:val="a3"/>
              <w:ind w:leftChars="0" w:left="0"/>
              <w:jc w:val="center"/>
              <w:rPr>
                <w:rFonts w:ascii="HGPｺﾞｼｯｸM" w:eastAsia="HGPｺﾞｼｯｸM" w:hAnsi="HGPｺﾞｼｯｸM"/>
                <w:sz w:val="24"/>
              </w:rPr>
            </w:pPr>
            <w:r>
              <w:rPr>
                <w:rFonts w:ascii="HGPｺﾞｼｯｸM" w:eastAsia="HGPｺﾞｼｯｸM" w:hAnsi="HGPｺﾞｼｯｸM" w:hint="eastAsia"/>
                <w:sz w:val="24"/>
              </w:rPr>
              <w:t>14：00</w:t>
            </w:r>
          </w:p>
        </w:tc>
      </w:tr>
      <w:tr w:rsidR="00F959F0" w14:paraId="2E795F1F" w14:textId="77777777">
        <w:tc>
          <w:tcPr>
            <w:tcW w:w="1785" w:type="dxa"/>
            <w:tcBorders>
              <w:right w:val="double" w:sz="4" w:space="0" w:color="auto"/>
            </w:tcBorders>
            <w:vAlign w:val="center"/>
          </w:tcPr>
          <w:p w14:paraId="13A2F15C" w14:textId="77777777" w:rsidR="00F959F0" w:rsidRDefault="00000000">
            <w:pPr>
              <w:pStyle w:val="a3"/>
              <w:ind w:leftChars="0" w:left="0"/>
              <w:rPr>
                <w:rFonts w:ascii="HGPｺﾞｼｯｸM" w:eastAsia="HGPｺﾞｼｯｸM" w:hAnsi="HGPｺﾞｼｯｸM"/>
                <w:sz w:val="24"/>
              </w:rPr>
            </w:pPr>
            <w:r>
              <w:rPr>
                <w:rFonts w:ascii="HGPｺﾞｼｯｸM" w:eastAsia="HGPｺﾞｼｯｸM" w:hAnsi="HGPｺﾞｼｯｸM" w:hint="eastAsia"/>
                <w:sz w:val="24"/>
              </w:rPr>
              <w:t>搬入終了時間</w:t>
            </w:r>
          </w:p>
        </w:tc>
        <w:tc>
          <w:tcPr>
            <w:tcW w:w="1575" w:type="dxa"/>
            <w:tcBorders>
              <w:left w:val="double" w:sz="4" w:space="0" w:color="auto"/>
            </w:tcBorders>
            <w:vAlign w:val="center"/>
          </w:tcPr>
          <w:p w14:paraId="6D121C67" w14:textId="77777777" w:rsidR="00F959F0" w:rsidRDefault="00000000">
            <w:pPr>
              <w:pStyle w:val="a3"/>
              <w:ind w:leftChars="0" w:left="0"/>
              <w:jc w:val="center"/>
              <w:rPr>
                <w:rFonts w:ascii="HGPｺﾞｼｯｸM" w:eastAsia="HGPｺﾞｼｯｸM" w:hAnsi="HGPｺﾞｼｯｸM"/>
                <w:sz w:val="24"/>
              </w:rPr>
            </w:pPr>
            <w:r>
              <w:rPr>
                <w:rFonts w:ascii="HGPｺﾞｼｯｸM" w:eastAsia="HGPｺﾞｼｯｸM" w:hAnsi="HGPｺﾞｼｯｸM" w:hint="eastAsia"/>
                <w:sz w:val="24"/>
              </w:rPr>
              <w:t>10：00</w:t>
            </w:r>
          </w:p>
        </w:tc>
        <w:tc>
          <w:tcPr>
            <w:tcW w:w="1575" w:type="dxa"/>
            <w:vAlign w:val="center"/>
          </w:tcPr>
          <w:p w14:paraId="6AD88E48" w14:textId="77777777" w:rsidR="00F959F0" w:rsidRDefault="00000000">
            <w:pPr>
              <w:pStyle w:val="a3"/>
              <w:ind w:leftChars="0" w:left="0"/>
              <w:jc w:val="center"/>
              <w:rPr>
                <w:rFonts w:ascii="HGPｺﾞｼｯｸM" w:eastAsia="HGPｺﾞｼｯｸM" w:hAnsi="HGPｺﾞｼｯｸM"/>
                <w:sz w:val="24"/>
              </w:rPr>
            </w:pPr>
            <w:r>
              <w:rPr>
                <w:rFonts w:ascii="HGPｺﾞｼｯｸM" w:eastAsia="HGPｺﾞｼｯｸM" w:hAnsi="HGPｺﾞｼｯｸM" w:hint="eastAsia"/>
                <w:sz w:val="24"/>
              </w:rPr>
              <w:t>14：00</w:t>
            </w:r>
          </w:p>
        </w:tc>
        <w:tc>
          <w:tcPr>
            <w:tcW w:w="1575" w:type="dxa"/>
            <w:vAlign w:val="center"/>
          </w:tcPr>
          <w:p w14:paraId="10D74B88" w14:textId="77777777" w:rsidR="00F959F0" w:rsidRDefault="00000000">
            <w:pPr>
              <w:pStyle w:val="a3"/>
              <w:ind w:leftChars="0" w:left="0"/>
              <w:jc w:val="center"/>
              <w:rPr>
                <w:rFonts w:ascii="HGPｺﾞｼｯｸM" w:eastAsia="HGPｺﾞｼｯｸM" w:hAnsi="HGPｺﾞｼｯｸM"/>
                <w:sz w:val="24"/>
              </w:rPr>
            </w:pPr>
            <w:r>
              <w:rPr>
                <w:rFonts w:ascii="HGPｺﾞｼｯｸM" w:eastAsia="HGPｺﾞｼｯｸM" w:hAnsi="HGPｺﾞｼｯｸM" w:hint="eastAsia"/>
                <w:sz w:val="24"/>
              </w:rPr>
              <w:t>15：00</w:t>
            </w:r>
          </w:p>
        </w:tc>
      </w:tr>
    </w:tbl>
    <w:p w14:paraId="02E54EEC" w14:textId="77777777" w:rsidR="00F959F0" w:rsidRDefault="00000000">
      <w:pPr>
        <w:pStyle w:val="a3"/>
        <w:widowControl/>
        <w:numPr>
          <w:ilvl w:val="0"/>
          <w:numId w:val="1"/>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lastRenderedPageBreak/>
        <w:t>出店スケジュール</w:t>
      </w:r>
    </w:p>
    <w:tbl>
      <w:tblPr>
        <w:tblStyle w:val="ad"/>
        <w:tblW w:w="8427" w:type="dxa"/>
        <w:tblInd w:w="921" w:type="dxa"/>
        <w:tblLayout w:type="fixed"/>
        <w:tblLook w:val="04A0" w:firstRow="1" w:lastRow="0" w:firstColumn="1" w:lastColumn="0" w:noHBand="0" w:noVBand="1"/>
      </w:tblPr>
      <w:tblGrid>
        <w:gridCol w:w="972"/>
        <w:gridCol w:w="1155"/>
        <w:gridCol w:w="1365"/>
        <w:gridCol w:w="1890"/>
        <w:gridCol w:w="3045"/>
      </w:tblGrid>
      <w:tr w:rsidR="00F959F0" w14:paraId="11300512" w14:textId="77777777">
        <w:tc>
          <w:tcPr>
            <w:tcW w:w="972" w:type="dxa"/>
            <w:vAlign w:val="center"/>
          </w:tcPr>
          <w:p w14:paraId="32116D6E" w14:textId="77777777" w:rsidR="00F959F0" w:rsidRDefault="00000000">
            <w:pPr>
              <w:widowControl/>
              <w:jc w:val="center"/>
              <w:rPr>
                <w:color w:val="000000" w:themeColor="text1"/>
              </w:rPr>
            </w:pPr>
            <w:r>
              <w:rPr>
                <w:rFonts w:ascii="HGPｺﾞｼｯｸM" w:eastAsia="HGPｺﾞｼｯｸM" w:hAnsi="HGPｺﾞｼｯｸM" w:hint="eastAsia"/>
                <w:color w:val="000000" w:themeColor="text1"/>
                <w:sz w:val="22"/>
              </w:rPr>
              <w:t>試合日</w:t>
            </w:r>
          </w:p>
        </w:tc>
        <w:tc>
          <w:tcPr>
            <w:tcW w:w="1155" w:type="dxa"/>
            <w:vAlign w:val="center"/>
          </w:tcPr>
          <w:p w14:paraId="619FF50D" w14:textId="77777777" w:rsidR="00F959F0" w:rsidRDefault="00000000">
            <w:pPr>
              <w:widowControl/>
              <w:jc w:val="center"/>
              <w:rPr>
                <w:color w:val="000000" w:themeColor="text1"/>
              </w:rPr>
            </w:pPr>
            <w:r>
              <w:rPr>
                <w:rFonts w:ascii="HGPｺﾞｼｯｸM" w:eastAsia="HGPｺﾞｼｯｸM" w:hAnsi="HGPｺﾞｼｯｸM" w:hint="eastAsia"/>
                <w:color w:val="000000" w:themeColor="text1"/>
                <w:sz w:val="22"/>
              </w:rPr>
              <w:t>曜日</w:t>
            </w:r>
          </w:p>
        </w:tc>
        <w:tc>
          <w:tcPr>
            <w:tcW w:w="1365" w:type="dxa"/>
            <w:vAlign w:val="center"/>
          </w:tcPr>
          <w:p w14:paraId="5088EE58" w14:textId="77777777" w:rsidR="00F959F0" w:rsidRDefault="00000000">
            <w:pPr>
              <w:widowControl/>
              <w:jc w:val="center"/>
              <w:rPr>
                <w:color w:val="000000" w:themeColor="text1"/>
              </w:rPr>
            </w:pPr>
            <w:r>
              <w:rPr>
                <w:rFonts w:ascii="HGPｺﾞｼｯｸM" w:eastAsia="HGPｺﾞｼｯｸM" w:hAnsi="HGPｺﾞｼｯｸM" w:hint="eastAsia"/>
                <w:color w:val="000000" w:themeColor="text1"/>
                <w:sz w:val="22"/>
              </w:rPr>
              <w:t>試合開始</w:t>
            </w:r>
          </w:p>
        </w:tc>
        <w:tc>
          <w:tcPr>
            <w:tcW w:w="1890" w:type="dxa"/>
            <w:vAlign w:val="center"/>
          </w:tcPr>
          <w:p w14:paraId="302C7671" w14:textId="77777777" w:rsidR="00F959F0" w:rsidRDefault="00000000">
            <w:pPr>
              <w:widowControl/>
              <w:jc w:val="center"/>
              <w:rPr>
                <w:color w:val="000000" w:themeColor="text1"/>
              </w:rPr>
            </w:pPr>
            <w:r>
              <w:rPr>
                <w:rFonts w:ascii="HGPｺﾞｼｯｸM" w:eastAsia="HGPｺﾞｼｯｸM" w:hAnsi="HGPｺﾞｼｯｸM" w:hint="eastAsia"/>
                <w:color w:val="000000" w:themeColor="text1"/>
                <w:sz w:val="22"/>
              </w:rPr>
              <w:t>対戦相手</w:t>
            </w:r>
          </w:p>
        </w:tc>
        <w:tc>
          <w:tcPr>
            <w:tcW w:w="3045" w:type="dxa"/>
            <w:vAlign w:val="center"/>
          </w:tcPr>
          <w:p w14:paraId="34C8AA0A" w14:textId="77777777" w:rsidR="00F959F0" w:rsidRDefault="00000000">
            <w:pPr>
              <w:widowControl/>
              <w:jc w:val="center"/>
              <w:rPr>
                <w:color w:val="000000" w:themeColor="text1"/>
              </w:rPr>
            </w:pPr>
            <w:r>
              <w:rPr>
                <w:rFonts w:ascii="HGPｺﾞｼｯｸM" w:eastAsia="HGPｺﾞｼｯｸM" w:hAnsi="HGPｺﾞｼｯｸM" w:hint="eastAsia"/>
                <w:color w:val="000000" w:themeColor="text1"/>
                <w:sz w:val="22"/>
              </w:rPr>
              <w:t>備考</w:t>
            </w:r>
          </w:p>
        </w:tc>
      </w:tr>
      <w:tr w:rsidR="00F959F0" w14:paraId="67113948" w14:textId="77777777">
        <w:tc>
          <w:tcPr>
            <w:tcW w:w="972" w:type="dxa"/>
            <w:vAlign w:val="center"/>
          </w:tcPr>
          <w:p w14:paraId="7A3F494B" w14:textId="77777777" w:rsidR="00F959F0" w:rsidRDefault="00000000">
            <w:pPr>
              <w:widowControl/>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4/19</w:t>
            </w:r>
          </w:p>
        </w:tc>
        <w:tc>
          <w:tcPr>
            <w:tcW w:w="1155" w:type="dxa"/>
            <w:vAlign w:val="center"/>
          </w:tcPr>
          <w:p w14:paraId="68EBC691"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日</w:t>
            </w:r>
          </w:p>
        </w:tc>
        <w:tc>
          <w:tcPr>
            <w:tcW w:w="1365" w:type="dxa"/>
            <w:vAlign w:val="center"/>
          </w:tcPr>
          <w:p w14:paraId="382DA07D" w14:textId="77777777" w:rsidR="00F959F0" w:rsidRDefault="00000000">
            <w:pPr>
              <w:widowControl/>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13：00</w:t>
            </w:r>
          </w:p>
        </w:tc>
        <w:tc>
          <w:tcPr>
            <w:tcW w:w="1890" w:type="dxa"/>
            <w:vAlign w:val="center"/>
          </w:tcPr>
          <w:p w14:paraId="49729FE5" w14:textId="77777777" w:rsidR="00F959F0" w:rsidRDefault="00000000">
            <w:pPr>
              <w:widowControl/>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オリックス</w:t>
            </w:r>
          </w:p>
        </w:tc>
        <w:tc>
          <w:tcPr>
            <w:tcW w:w="3045" w:type="dxa"/>
            <w:vAlign w:val="center"/>
          </w:tcPr>
          <w:p w14:paraId="4D6CEEC7" w14:textId="77777777" w:rsidR="00F959F0" w:rsidRDefault="00F959F0">
            <w:pPr>
              <w:jc w:val="center"/>
              <w:rPr>
                <w:rFonts w:ascii="HGPｺﾞｼｯｸM" w:eastAsia="HGPｺﾞｼｯｸM" w:hAnsi="HGPｺﾞｼｯｸM"/>
                <w:color w:val="000000" w:themeColor="text1"/>
              </w:rPr>
            </w:pPr>
          </w:p>
        </w:tc>
      </w:tr>
      <w:tr w:rsidR="00F959F0" w14:paraId="0BF0ED4C" w14:textId="77777777">
        <w:trPr>
          <w:trHeight w:val="160"/>
        </w:trPr>
        <w:tc>
          <w:tcPr>
            <w:tcW w:w="972" w:type="dxa"/>
            <w:vAlign w:val="center"/>
          </w:tcPr>
          <w:p w14:paraId="1ACF7C10"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5/6</w:t>
            </w:r>
          </w:p>
        </w:tc>
        <w:tc>
          <w:tcPr>
            <w:tcW w:w="1155" w:type="dxa"/>
            <w:vAlign w:val="center"/>
          </w:tcPr>
          <w:p w14:paraId="24D743C9"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祝・水</w:t>
            </w:r>
          </w:p>
        </w:tc>
        <w:tc>
          <w:tcPr>
            <w:tcW w:w="1365" w:type="dxa"/>
            <w:vAlign w:val="center"/>
          </w:tcPr>
          <w:p w14:paraId="715044EB" w14:textId="77777777" w:rsidR="00F959F0" w:rsidRDefault="00000000">
            <w:pPr>
              <w:widowControl/>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13：00</w:t>
            </w:r>
          </w:p>
        </w:tc>
        <w:tc>
          <w:tcPr>
            <w:tcW w:w="1890" w:type="dxa"/>
            <w:vAlign w:val="center"/>
          </w:tcPr>
          <w:p w14:paraId="2F70CF7A" w14:textId="77777777" w:rsidR="00F959F0" w:rsidRDefault="00000000">
            <w:pPr>
              <w:widowControl/>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オリックス</w:t>
            </w:r>
          </w:p>
        </w:tc>
        <w:tc>
          <w:tcPr>
            <w:tcW w:w="3045" w:type="dxa"/>
            <w:vAlign w:val="center"/>
          </w:tcPr>
          <w:p w14:paraId="15D44893" w14:textId="77777777" w:rsidR="00F959F0" w:rsidRDefault="00000000">
            <w:pPr>
              <w:jc w:val="left"/>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試合終了後にイベントが開催されるため、20時まで出店いただけます。</w:t>
            </w:r>
          </w:p>
        </w:tc>
      </w:tr>
      <w:tr w:rsidR="00F959F0" w14:paraId="0DD955B1" w14:textId="77777777">
        <w:tc>
          <w:tcPr>
            <w:tcW w:w="972" w:type="dxa"/>
            <w:vAlign w:val="center"/>
          </w:tcPr>
          <w:p w14:paraId="34CC316F" w14:textId="77777777" w:rsidR="00F959F0" w:rsidRDefault="00000000">
            <w:pPr>
              <w:widowControl/>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6/14</w:t>
            </w:r>
          </w:p>
        </w:tc>
        <w:tc>
          <w:tcPr>
            <w:tcW w:w="1155" w:type="dxa"/>
            <w:vAlign w:val="center"/>
          </w:tcPr>
          <w:p w14:paraId="18914B57"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日</w:t>
            </w:r>
          </w:p>
        </w:tc>
        <w:tc>
          <w:tcPr>
            <w:tcW w:w="1365" w:type="dxa"/>
            <w:vAlign w:val="center"/>
          </w:tcPr>
          <w:p w14:paraId="1903FE2F" w14:textId="77777777" w:rsidR="00F959F0" w:rsidRDefault="00000000">
            <w:pPr>
              <w:widowControl/>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13：00</w:t>
            </w:r>
          </w:p>
        </w:tc>
        <w:tc>
          <w:tcPr>
            <w:tcW w:w="1890" w:type="dxa"/>
            <w:vAlign w:val="center"/>
          </w:tcPr>
          <w:p w14:paraId="493AFFAE" w14:textId="77777777" w:rsidR="00F959F0" w:rsidRDefault="00000000">
            <w:pPr>
              <w:widowControl/>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2"/>
              </w:rPr>
              <w:t>阪神</w:t>
            </w:r>
          </w:p>
        </w:tc>
        <w:tc>
          <w:tcPr>
            <w:tcW w:w="3045" w:type="dxa"/>
            <w:vAlign w:val="center"/>
          </w:tcPr>
          <w:p w14:paraId="776F8F4C" w14:textId="77777777" w:rsidR="00F959F0" w:rsidRDefault="00F959F0">
            <w:pPr>
              <w:jc w:val="center"/>
              <w:rPr>
                <w:rFonts w:ascii="HGPｺﾞｼｯｸM" w:eastAsia="HGPｺﾞｼｯｸM" w:hAnsi="HGPｺﾞｼｯｸM"/>
                <w:color w:val="000000" w:themeColor="text1"/>
              </w:rPr>
            </w:pPr>
          </w:p>
        </w:tc>
      </w:tr>
      <w:tr w:rsidR="00F959F0" w14:paraId="406E573F" w14:textId="77777777">
        <w:tc>
          <w:tcPr>
            <w:tcW w:w="972" w:type="dxa"/>
            <w:vAlign w:val="center"/>
          </w:tcPr>
          <w:p w14:paraId="65B91D2C"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7/18</w:t>
            </w:r>
          </w:p>
        </w:tc>
        <w:tc>
          <w:tcPr>
            <w:tcW w:w="1155" w:type="dxa"/>
            <w:vAlign w:val="center"/>
          </w:tcPr>
          <w:p w14:paraId="09A111D4"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土</w:t>
            </w:r>
          </w:p>
        </w:tc>
        <w:tc>
          <w:tcPr>
            <w:tcW w:w="1365" w:type="dxa"/>
            <w:vAlign w:val="center"/>
          </w:tcPr>
          <w:p w14:paraId="0335BAA0"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18：00</w:t>
            </w:r>
          </w:p>
        </w:tc>
        <w:tc>
          <w:tcPr>
            <w:tcW w:w="1890" w:type="dxa"/>
            <w:vAlign w:val="center"/>
          </w:tcPr>
          <w:p w14:paraId="3F453FFA"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広島</w:t>
            </w:r>
          </w:p>
        </w:tc>
        <w:tc>
          <w:tcPr>
            <w:tcW w:w="3045" w:type="dxa"/>
            <w:vAlign w:val="center"/>
          </w:tcPr>
          <w:p w14:paraId="5EB427F9" w14:textId="77777777" w:rsidR="00F959F0" w:rsidRDefault="00F959F0">
            <w:pPr>
              <w:jc w:val="center"/>
              <w:rPr>
                <w:rFonts w:ascii="HGPｺﾞｼｯｸM" w:eastAsia="HGPｺﾞｼｯｸM" w:hAnsi="HGPｺﾞｼｯｸM"/>
                <w:sz w:val="22"/>
              </w:rPr>
            </w:pPr>
          </w:p>
        </w:tc>
      </w:tr>
      <w:tr w:rsidR="00F959F0" w14:paraId="7C81808D" w14:textId="77777777">
        <w:tc>
          <w:tcPr>
            <w:tcW w:w="972" w:type="dxa"/>
            <w:vAlign w:val="center"/>
          </w:tcPr>
          <w:p w14:paraId="6415D2EB"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8/11</w:t>
            </w:r>
          </w:p>
        </w:tc>
        <w:tc>
          <w:tcPr>
            <w:tcW w:w="1155" w:type="dxa"/>
            <w:vAlign w:val="center"/>
          </w:tcPr>
          <w:p w14:paraId="344962B4"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祝・火</w:t>
            </w:r>
          </w:p>
        </w:tc>
        <w:tc>
          <w:tcPr>
            <w:tcW w:w="1365" w:type="dxa"/>
            <w:vAlign w:val="center"/>
          </w:tcPr>
          <w:p w14:paraId="7E5C6B5A"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18：00</w:t>
            </w:r>
          </w:p>
        </w:tc>
        <w:tc>
          <w:tcPr>
            <w:tcW w:w="1890" w:type="dxa"/>
            <w:vAlign w:val="center"/>
          </w:tcPr>
          <w:p w14:paraId="3A8F6557"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広島</w:t>
            </w:r>
          </w:p>
        </w:tc>
        <w:tc>
          <w:tcPr>
            <w:tcW w:w="3045" w:type="dxa"/>
            <w:vAlign w:val="center"/>
          </w:tcPr>
          <w:p w14:paraId="2A2F8802" w14:textId="77777777" w:rsidR="00F959F0" w:rsidRDefault="00F959F0">
            <w:pPr>
              <w:jc w:val="center"/>
              <w:rPr>
                <w:rFonts w:ascii="HGPｺﾞｼｯｸM" w:eastAsia="HGPｺﾞｼｯｸM" w:hAnsi="HGPｺﾞｼｯｸM"/>
                <w:sz w:val="22"/>
              </w:rPr>
            </w:pPr>
          </w:p>
        </w:tc>
      </w:tr>
      <w:tr w:rsidR="00F959F0" w14:paraId="541D3EE4" w14:textId="77777777">
        <w:tc>
          <w:tcPr>
            <w:tcW w:w="972" w:type="dxa"/>
            <w:vAlign w:val="center"/>
          </w:tcPr>
          <w:p w14:paraId="0F2D9A89"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9/20</w:t>
            </w:r>
          </w:p>
        </w:tc>
        <w:tc>
          <w:tcPr>
            <w:tcW w:w="1155" w:type="dxa"/>
            <w:vAlign w:val="center"/>
          </w:tcPr>
          <w:p w14:paraId="638E303E"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日</w:t>
            </w:r>
          </w:p>
        </w:tc>
        <w:tc>
          <w:tcPr>
            <w:tcW w:w="1365" w:type="dxa"/>
            <w:vAlign w:val="center"/>
          </w:tcPr>
          <w:p w14:paraId="60DD9662"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13：00</w:t>
            </w:r>
          </w:p>
        </w:tc>
        <w:tc>
          <w:tcPr>
            <w:tcW w:w="1890" w:type="dxa"/>
            <w:vAlign w:val="center"/>
          </w:tcPr>
          <w:p w14:paraId="2FDF21F7" w14:textId="77777777" w:rsidR="00F959F0" w:rsidRDefault="00000000">
            <w:pPr>
              <w:jc w:val="center"/>
              <w:rPr>
                <w:rFonts w:ascii="HGPｺﾞｼｯｸM" w:eastAsia="HGPｺﾞｼｯｸM" w:hAnsi="HGPｺﾞｼｯｸM"/>
                <w:sz w:val="22"/>
              </w:rPr>
            </w:pPr>
            <w:r>
              <w:rPr>
                <w:rFonts w:ascii="HGPｺﾞｼｯｸM" w:eastAsia="HGPｺﾞｼｯｸM" w:hAnsi="HGPｺﾞｼｯｸM" w:hint="eastAsia"/>
                <w:sz w:val="22"/>
              </w:rPr>
              <w:t>阪神</w:t>
            </w:r>
          </w:p>
        </w:tc>
        <w:tc>
          <w:tcPr>
            <w:tcW w:w="3045" w:type="dxa"/>
            <w:vAlign w:val="center"/>
          </w:tcPr>
          <w:p w14:paraId="1E26DDF2" w14:textId="77777777" w:rsidR="00F959F0" w:rsidRDefault="00F959F0">
            <w:pPr>
              <w:jc w:val="center"/>
              <w:rPr>
                <w:rFonts w:ascii="HGPｺﾞｼｯｸM" w:eastAsia="HGPｺﾞｼｯｸM" w:hAnsi="HGPｺﾞｼｯｸM"/>
                <w:sz w:val="22"/>
              </w:rPr>
            </w:pPr>
          </w:p>
        </w:tc>
      </w:tr>
    </w:tbl>
    <w:p w14:paraId="01029097" w14:textId="77777777" w:rsidR="00F959F0" w:rsidRDefault="00000000">
      <w:pPr>
        <w:pStyle w:val="a3"/>
        <w:ind w:leftChars="0" w:left="420"/>
        <w:jc w:val="left"/>
        <w:rPr>
          <w:rFonts w:ascii="HGPｺﾞｼｯｸM" w:eastAsia="HGPｺﾞｼｯｸM" w:hAnsi="HGPｺﾞｼｯｸM"/>
          <w:sz w:val="24"/>
        </w:rPr>
      </w:pPr>
      <w:r>
        <w:rPr>
          <w:rFonts w:ascii="HGPｺﾞｼｯｸM" w:eastAsia="HGPｺﾞｼｯｸM" w:hAnsi="HGPｺﾞｼｯｸM" w:hint="eastAsia"/>
          <w:sz w:val="24"/>
        </w:rPr>
        <w:t>※日程が追加及び変更になる可能性があります</w:t>
      </w:r>
    </w:p>
    <w:p w14:paraId="5A71A993" w14:textId="77777777" w:rsidR="00F959F0" w:rsidRDefault="00F959F0">
      <w:pPr>
        <w:widowControl/>
        <w:jc w:val="left"/>
        <w:rPr>
          <w:rFonts w:ascii="HGPｺﾞｼｯｸM" w:eastAsia="HGPｺﾞｼｯｸM" w:hAnsi="HGPｺﾞｼｯｸM"/>
          <w:sz w:val="24"/>
        </w:rPr>
      </w:pPr>
    </w:p>
    <w:p w14:paraId="55835980" w14:textId="77777777" w:rsidR="00F959F0" w:rsidRDefault="00000000">
      <w:pPr>
        <w:pStyle w:val="a3"/>
        <w:numPr>
          <w:ilvl w:val="0"/>
          <w:numId w:val="1"/>
        </w:numPr>
        <w:ind w:leftChars="0"/>
        <w:jc w:val="left"/>
        <w:rPr>
          <w:rFonts w:ascii="HGPｺﾞｼｯｸM" w:eastAsia="HGPｺﾞｼｯｸM" w:hAnsi="HGPｺﾞｼｯｸM"/>
          <w:sz w:val="24"/>
        </w:rPr>
      </w:pPr>
      <w:r>
        <w:rPr>
          <w:rFonts w:ascii="HGPｺﾞｼｯｸM" w:eastAsia="HGPｺﾞｼｯｸM" w:hAnsi="HGPｺﾞｼｯｸM" w:hint="eastAsia"/>
          <w:sz w:val="24"/>
        </w:rPr>
        <w:t>申込み・問合せ</w:t>
      </w:r>
    </w:p>
    <w:p w14:paraId="2B0D546D" w14:textId="55CF04E1" w:rsidR="00F959F0" w:rsidRDefault="00000000">
      <w:pPr>
        <w:pStyle w:val="a3"/>
        <w:ind w:leftChars="0" w:left="420"/>
        <w:jc w:val="left"/>
        <w:rPr>
          <w:rFonts w:ascii="HGPｺﾞｼｯｸM" w:eastAsia="HGPｺﾞｼｯｸM" w:hAnsi="HGPｺﾞｼｯｸM"/>
          <w:sz w:val="24"/>
        </w:rPr>
      </w:pPr>
      <w:r>
        <w:rPr>
          <w:rFonts w:ascii="HGPｺﾞｼｯｸM" w:eastAsia="HGPｺﾞｼｯｸM" w:hAnsi="HGPｺﾞｼｯｸM" w:hint="eastAsia"/>
          <w:sz w:val="24"/>
        </w:rPr>
        <w:t xml:space="preserve">　出店を希望する者は、</w:t>
      </w:r>
      <w:r>
        <w:rPr>
          <w:rFonts w:ascii="HGPｺﾞｼｯｸM" w:eastAsia="HGPｺﾞｼｯｸM" w:hAnsi="HGPｺﾞｼｯｸM" w:hint="eastAsia"/>
          <w:color w:val="000000" w:themeColor="text1"/>
          <w:sz w:val="24"/>
        </w:rPr>
        <w:t>3月2</w:t>
      </w:r>
      <w:r w:rsidR="00EE08D7">
        <w:rPr>
          <w:rFonts w:ascii="HGPｺﾞｼｯｸM" w:eastAsia="HGPｺﾞｼｯｸM" w:hAnsi="HGPｺﾞｼｯｸM" w:hint="eastAsia"/>
          <w:color w:val="000000" w:themeColor="text1"/>
          <w:sz w:val="24"/>
        </w:rPr>
        <w:t>6</w:t>
      </w:r>
      <w:r>
        <w:rPr>
          <w:rFonts w:ascii="HGPｺﾞｼｯｸM" w:eastAsia="HGPｺﾞｼｯｸM" w:hAnsi="HGPｺﾞｼｯｸM" w:hint="eastAsia"/>
          <w:color w:val="000000" w:themeColor="text1"/>
          <w:sz w:val="24"/>
        </w:rPr>
        <w:t>日（</w:t>
      </w:r>
      <w:r w:rsidR="00EE08D7">
        <w:rPr>
          <w:rFonts w:ascii="HGPｺﾞｼｯｸM" w:eastAsia="HGPｺﾞｼｯｸM" w:hAnsi="HGPｺﾞｼｯｸM" w:hint="eastAsia"/>
          <w:color w:val="000000" w:themeColor="text1"/>
          <w:sz w:val="24"/>
        </w:rPr>
        <w:t>木</w:t>
      </w:r>
      <w:r>
        <w:rPr>
          <w:rFonts w:ascii="HGPｺﾞｼｯｸM" w:eastAsia="HGPｺﾞｼｯｸM" w:hAnsi="HGPｺﾞｼｯｸM" w:hint="eastAsia"/>
          <w:color w:val="000000" w:themeColor="text1"/>
          <w:sz w:val="24"/>
        </w:rPr>
        <w:t>）ま</w:t>
      </w:r>
      <w:r>
        <w:rPr>
          <w:rFonts w:ascii="HGPｺﾞｼｯｸM" w:eastAsia="HGPｺﾞｼｯｸM" w:hAnsi="HGPｺﾞｼｯｸM" w:hint="eastAsia"/>
          <w:sz w:val="24"/>
        </w:rPr>
        <w:t>でに</w:t>
      </w:r>
      <w:r w:rsidR="00EE08D7">
        <w:rPr>
          <w:rFonts w:ascii="HGPｺﾞｼｯｸM" w:eastAsia="HGPｺﾞｼｯｸM" w:hAnsi="HGPｺﾞｼｯｸM" w:hint="eastAsia"/>
          <w:sz w:val="24"/>
        </w:rPr>
        <w:t>筑後商工会議所</w:t>
      </w:r>
      <w:r>
        <w:rPr>
          <w:rFonts w:ascii="HGPｺﾞｼｯｸM" w:eastAsia="HGPｺﾞｼｯｸM" w:hAnsi="HGPｺﾞｼｯｸM" w:hint="eastAsia"/>
          <w:sz w:val="24"/>
        </w:rPr>
        <w:t>に出店申込書を提出すること。</w:t>
      </w:r>
    </w:p>
    <w:p w14:paraId="396C93AB" w14:textId="2E0DC9A1" w:rsidR="00F959F0" w:rsidRDefault="00000000">
      <w:pPr>
        <w:ind w:firstLineChars="100" w:firstLine="240"/>
        <w:jc w:val="left"/>
        <w:rPr>
          <w:rFonts w:ascii="HGPｺﾞｼｯｸM" w:eastAsia="HGPｺﾞｼｯｸM" w:hAnsi="HGPｺﾞｼｯｸM"/>
          <w:sz w:val="24"/>
        </w:rPr>
      </w:pPr>
      <w:r>
        <w:rPr>
          <w:rFonts w:ascii="HGPｺﾞｼｯｸM" w:eastAsia="HGPｺﾞｼｯｸM" w:hAnsi="HGPｺﾞｼｯｸM" w:hint="eastAsia"/>
          <w:sz w:val="24"/>
        </w:rPr>
        <w:t xml:space="preserve">　◆</w:t>
      </w:r>
      <w:r w:rsidR="00EE08D7">
        <w:rPr>
          <w:rFonts w:ascii="HGPｺﾞｼｯｸM" w:eastAsia="HGPｺﾞｼｯｸM" w:hAnsi="HGPｺﾞｼｯｸM" w:hint="eastAsia"/>
          <w:sz w:val="24"/>
        </w:rPr>
        <w:t>筑後商工会議所</w:t>
      </w:r>
      <w:r>
        <w:rPr>
          <w:rFonts w:ascii="HGPｺﾞｼｯｸM" w:eastAsia="HGPｺﾞｼｯｸM" w:hAnsi="HGPｺﾞｼｯｸM" w:hint="eastAsia"/>
          <w:sz w:val="24"/>
        </w:rPr>
        <w:t xml:space="preserve">　　TEL：0942-</w:t>
      </w:r>
      <w:r w:rsidR="00EE08D7">
        <w:rPr>
          <w:rFonts w:ascii="HGPｺﾞｼｯｸM" w:eastAsia="HGPｺﾞｼｯｸM" w:hAnsi="HGPｺﾞｼｯｸM" w:hint="eastAsia"/>
          <w:sz w:val="24"/>
        </w:rPr>
        <w:t>52</w:t>
      </w:r>
      <w:r>
        <w:rPr>
          <w:rFonts w:ascii="HGPｺﾞｼｯｸM" w:eastAsia="HGPｺﾞｼｯｸM" w:hAnsi="HGPｺﾞｼｯｸM" w:hint="eastAsia"/>
          <w:sz w:val="24"/>
        </w:rPr>
        <w:t>-</w:t>
      </w:r>
      <w:r w:rsidR="00EE08D7">
        <w:rPr>
          <w:rFonts w:ascii="HGPｺﾞｼｯｸM" w:eastAsia="HGPｺﾞｼｯｸM" w:hAnsi="HGPｺﾞｼｯｸM" w:hint="eastAsia"/>
          <w:sz w:val="24"/>
        </w:rPr>
        <w:t>3121</w:t>
      </w:r>
      <w:r>
        <w:rPr>
          <w:rFonts w:ascii="HGPｺﾞｼｯｸM" w:eastAsia="HGPｺﾞｼｯｸM" w:hAnsi="HGPｺﾞｼｯｸM" w:hint="eastAsia"/>
          <w:sz w:val="24"/>
        </w:rPr>
        <w:t xml:space="preserve">　　FAX：0942-53-</w:t>
      </w:r>
      <w:r w:rsidR="00EE08D7">
        <w:rPr>
          <w:rFonts w:ascii="HGPｺﾞｼｯｸM" w:eastAsia="HGPｺﾞｼｯｸM" w:hAnsi="HGPｺﾞｼｯｸM" w:hint="eastAsia"/>
          <w:sz w:val="24"/>
        </w:rPr>
        <w:t>6508</w:t>
      </w:r>
    </w:p>
    <w:p w14:paraId="1569D832" w14:textId="77777777" w:rsidR="00F959F0" w:rsidRDefault="00F959F0">
      <w:pPr>
        <w:rPr>
          <w:rFonts w:ascii="HGPｺﾞｼｯｸM" w:eastAsia="HGPｺﾞｼｯｸM" w:hAnsi="HGPｺﾞｼｯｸM"/>
          <w:sz w:val="24"/>
        </w:rPr>
      </w:pPr>
    </w:p>
    <w:p w14:paraId="1897BE2C" w14:textId="77777777" w:rsidR="00F959F0" w:rsidRDefault="00000000">
      <w:pPr>
        <w:rPr>
          <w:rFonts w:ascii="HGPｺﾞｼｯｸM" w:eastAsia="HGPｺﾞｼｯｸM" w:hAnsi="HGPｺﾞｼｯｸM"/>
          <w:sz w:val="24"/>
        </w:rPr>
      </w:pPr>
      <w:r>
        <w:rPr>
          <w:rFonts w:ascii="HGPｺﾞｼｯｸM" w:eastAsia="HGPｺﾞｼｯｸM" w:hAnsi="HGPｺﾞｼｯｸM" w:hint="eastAsia"/>
          <w:sz w:val="24"/>
        </w:rPr>
        <w:t>１１．その他（以前の様子）</w:t>
      </w:r>
    </w:p>
    <w:p w14:paraId="106766D1" w14:textId="77777777" w:rsidR="00F959F0" w:rsidRDefault="00000000">
      <w:pPr>
        <w:rPr>
          <w:rFonts w:ascii="HGPｺﾞｼｯｸM" w:eastAsia="HGPｺﾞｼｯｸM" w:hAnsi="HGPｺﾞｼｯｸM"/>
          <w:sz w:val="24"/>
        </w:rPr>
      </w:pPr>
      <w:r>
        <w:rPr>
          <w:rFonts w:hint="eastAsia"/>
          <w:noProof/>
        </w:rPr>
        <w:drawing>
          <wp:anchor distT="0" distB="0" distL="203200" distR="203200" simplePos="0" relativeHeight="2" behindDoc="0" locked="0" layoutInCell="1" hidden="0" allowOverlap="1" wp14:anchorId="6C6B548B" wp14:editId="6C974F68">
            <wp:simplePos x="0" y="0"/>
            <wp:positionH relativeFrom="column">
              <wp:posOffset>302895</wp:posOffset>
            </wp:positionH>
            <wp:positionV relativeFrom="paragraph">
              <wp:posOffset>79375</wp:posOffset>
            </wp:positionV>
            <wp:extent cx="2726055" cy="2044700"/>
            <wp:effectExtent l="0" t="0" r="0" b="0"/>
            <wp:wrapNone/>
            <wp:docPr id="1026" name="オブジェクト 0"/>
            <wp:cNvGraphicFramePr/>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7"/>
                    <a:stretch>
                      <a:fillRect/>
                    </a:stretch>
                  </pic:blipFill>
                  <pic:spPr>
                    <a:xfrm>
                      <a:off x="0" y="0"/>
                      <a:ext cx="2726055" cy="2044700"/>
                    </a:xfrm>
                    <a:prstGeom prst="rect">
                      <a:avLst/>
                    </a:prstGeom>
                  </pic:spPr>
                </pic:pic>
              </a:graphicData>
            </a:graphic>
          </wp:anchor>
        </w:drawing>
      </w:r>
      <w:r>
        <w:rPr>
          <w:rFonts w:hint="eastAsia"/>
          <w:noProof/>
        </w:rPr>
        <w:drawing>
          <wp:anchor distT="0" distB="0" distL="203200" distR="203200" simplePos="0" relativeHeight="3" behindDoc="0" locked="0" layoutInCell="1" hidden="0" allowOverlap="1" wp14:anchorId="03CE2CD1" wp14:editId="1799EDEC">
            <wp:simplePos x="0" y="0"/>
            <wp:positionH relativeFrom="column">
              <wp:posOffset>3247390</wp:posOffset>
            </wp:positionH>
            <wp:positionV relativeFrom="paragraph">
              <wp:posOffset>79375</wp:posOffset>
            </wp:positionV>
            <wp:extent cx="2706370" cy="2030095"/>
            <wp:effectExtent l="0" t="0" r="0" b="0"/>
            <wp:wrapNone/>
            <wp:docPr id="1027"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8"/>
                    <a:stretch>
                      <a:fillRect/>
                    </a:stretch>
                  </pic:blipFill>
                  <pic:spPr>
                    <a:xfrm>
                      <a:off x="0" y="0"/>
                      <a:ext cx="2706370" cy="2030095"/>
                    </a:xfrm>
                    <a:prstGeom prst="rect">
                      <a:avLst/>
                    </a:prstGeom>
                  </pic:spPr>
                </pic:pic>
              </a:graphicData>
            </a:graphic>
          </wp:anchor>
        </w:drawing>
      </w:r>
    </w:p>
    <w:p w14:paraId="69E028AE" w14:textId="77777777" w:rsidR="00F959F0" w:rsidRDefault="00F959F0">
      <w:pPr>
        <w:rPr>
          <w:rFonts w:ascii="HGPｺﾞｼｯｸM" w:eastAsia="HGPｺﾞｼｯｸM" w:hAnsi="HGPｺﾞｼｯｸM"/>
          <w:sz w:val="24"/>
        </w:rPr>
      </w:pPr>
    </w:p>
    <w:p w14:paraId="5785835C" w14:textId="77777777" w:rsidR="00F959F0" w:rsidRDefault="00F959F0">
      <w:pPr>
        <w:rPr>
          <w:rFonts w:ascii="HGPｺﾞｼｯｸM" w:eastAsia="HGPｺﾞｼｯｸM" w:hAnsi="HGPｺﾞｼｯｸM"/>
          <w:sz w:val="24"/>
        </w:rPr>
      </w:pPr>
    </w:p>
    <w:p w14:paraId="380D4CB2" w14:textId="77777777" w:rsidR="00F959F0" w:rsidRDefault="00F959F0">
      <w:pPr>
        <w:rPr>
          <w:rFonts w:ascii="HGPｺﾞｼｯｸM" w:eastAsia="HGPｺﾞｼｯｸM" w:hAnsi="HGPｺﾞｼｯｸM"/>
          <w:sz w:val="24"/>
        </w:rPr>
      </w:pPr>
    </w:p>
    <w:p w14:paraId="71440E32" w14:textId="77777777" w:rsidR="00F959F0" w:rsidRDefault="00F959F0">
      <w:pPr>
        <w:rPr>
          <w:rFonts w:ascii="HGPｺﾞｼｯｸM" w:eastAsia="HGPｺﾞｼｯｸM" w:hAnsi="HGPｺﾞｼｯｸM"/>
          <w:sz w:val="24"/>
        </w:rPr>
      </w:pPr>
    </w:p>
    <w:p w14:paraId="5AE18395" w14:textId="77777777" w:rsidR="00F959F0" w:rsidRDefault="00F959F0">
      <w:pPr>
        <w:rPr>
          <w:rFonts w:ascii="HGPｺﾞｼｯｸM" w:eastAsia="HGPｺﾞｼｯｸM" w:hAnsi="HGPｺﾞｼｯｸM"/>
          <w:sz w:val="24"/>
        </w:rPr>
      </w:pPr>
    </w:p>
    <w:p w14:paraId="1881C8DE" w14:textId="77777777" w:rsidR="00F959F0" w:rsidRDefault="00F959F0">
      <w:pPr>
        <w:rPr>
          <w:rFonts w:ascii="HGPｺﾞｼｯｸM" w:eastAsia="HGPｺﾞｼｯｸM" w:hAnsi="HGPｺﾞｼｯｸM"/>
          <w:sz w:val="24"/>
        </w:rPr>
      </w:pPr>
    </w:p>
    <w:p w14:paraId="4603A90A" w14:textId="77777777" w:rsidR="00F959F0" w:rsidRDefault="00F959F0">
      <w:pPr>
        <w:rPr>
          <w:rFonts w:ascii="HGPｺﾞｼｯｸM" w:eastAsia="HGPｺﾞｼｯｸM" w:hAnsi="HGPｺﾞｼｯｸM"/>
          <w:sz w:val="24"/>
        </w:rPr>
      </w:pPr>
    </w:p>
    <w:p w14:paraId="1578CDE9" w14:textId="77777777" w:rsidR="00F959F0" w:rsidRDefault="00F959F0">
      <w:pPr>
        <w:rPr>
          <w:rFonts w:ascii="HGPｺﾞｼｯｸM" w:eastAsia="HGPｺﾞｼｯｸM" w:hAnsi="HGPｺﾞｼｯｸM"/>
          <w:sz w:val="24"/>
        </w:rPr>
      </w:pPr>
    </w:p>
    <w:p w14:paraId="56801EFD" w14:textId="77777777" w:rsidR="00F959F0" w:rsidRDefault="00000000">
      <w:pPr>
        <w:rPr>
          <w:rFonts w:ascii="HGPｺﾞｼｯｸM" w:eastAsia="HGPｺﾞｼｯｸM" w:hAnsi="HGPｺﾞｼｯｸM"/>
          <w:sz w:val="24"/>
        </w:rPr>
      </w:pPr>
      <w:r>
        <w:rPr>
          <w:rFonts w:hint="eastAsia"/>
        </w:rPr>
        <w:t xml:space="preserve">                                             </w:t>
      </w:r>
    </w:p>
    <w:p w14:paraId="0C31A45C" w14:textId="77777777" w:rsidR="00F959F0" w:rsidRDefault="00000000">
      <w:pPr>
        <w:rPr>
          <w:rFonts w:ascii="HGPｺﾞｼｯｸM" w:eastAsia="HGPｺﾞｼｯｸM" w:hAnsi="HGPｺﾞｼｯｸM"/>
          <w:sz w:val="24"/>
        </w:rPr>
      </w:pPr>
      <w:r>
        <w:rPr>
          <w:rFonts w:hint="eastAsia"/>
          <w:noProof/>
        </w:rPr>
        <w:drawing>
          <wp:anchor distT="0" distB="0" distL="114300" distR="114300" simplePos="0" relativeHeight="4" behindDoc="0" locked="0" layoutInCell="1" hidden="0" allowOverlap="1" wp14:anchorId="07493FB8" wp14:editId="201E262D">
            <wp:simplePos x="0" y="0"/>
            <wp:positionH relativeFrom="column">
              <wp:posOffset>3267075</wp:posOffset>
            </wp:positionH>
            <wp:positionV relativeFrom="paragraph">
              <wp:posOffset>25400</wp:posOffset>
            </wp:positionV>
            <wp:extent cx="2691765" cy="2019300"/>
            <wp:effectExtent l="0" t="0" r="0" b="0"/>
            <wp:wrapNone/>
            <wp:docPr id="1028" name="IMG_1717.jpg"/>
            <wp:cNvGraphicFramePr/>
            <a:graphic xmlns:a="http://schemas.openxmlformats.org/drawingml/2006/main">
              <a:graphicData uri="http://schemas.openxmlformats.org/drawingml/2006/picture">
                <pic:pic xmlns:pic="http://schemas.openxmlformats.org/drawingml/2006/picture">
                  <pic:nvPicPr>
                    <pic:cNvPr id="1028" name="IMG_1717.jpg"/>
                    <pic:cNvPicPr/>
                  </pic:nvPicPr>
                  <pic:blipFill>
                    <a:blip r:embed="rId9"/>
                    <a:stretch>
                      <a:fillRect/>
                    </a:stretch>
                  </pic:blipFill>
                  <pic:spPr>
                    <a:xfrm>
                      <a:off x="0" y="0"/>
                      <a:ext cx="2691765" cy="2019300"/>
                    </a:xfrm>
                    <a:prstGeom prst="rect">
                      <a:avLst/>
                    </a:prstGeom>
                  </pic:spPr>
                </pic:pic>
              </a:graphicData>
            </a:graphic>
          </wp:anchor>
        </w:drawing>
      </w:r>
      <w:r>
        <w:rPr>
          <w:rFonts w:hint="eastAsia"/>
          <w:noProof/>
        </w:rPr>
        <w:drawing>
          <wp:anchor distT="0" distB="0" distL="114300" distR="114300" simplePos="0" relativeHeight="5" behindDoc="0" locked="0" layoutInCell="1" hidden="0" allowOverlap="1" wp14:anchorId="3FAB45E5" wp14:editId="28A528DA">
            <wp:simplePos x="0" y="0"/>
            <wp:positionH relativeFrom="column">
              <wp:posOffset>304800</wp:posOffset>
            </wp:positionH>
            <wp:positionV relativeFrom="paragraph">
              <wp:posOffset>25400</wp:posOffset>
            </wp:positionV>
            <wp:extent cx="2691765" cy="2019300"/>
            <wp:effectExtent l="0" t="0" r="0" b="0"/>
            <wp:wrapNone/>
            <wp:docPr id="1029" name="IMG_0879.jpg"/>
            <wp:cNvGraphicFramePr/>
            <a:graphic xmlns:a="http://schemas.openxmlformats.org/drawingml/2006/main">
              <a:graphicData uri="http://schemas.openxmlformats.org/drawingml/2006/picture">
                <pic:pic xmlns:pic="http://schemas.openxmlformats.org/drawingml/2006/picture">
                  <pic:nvPicPr>
                    <pic:cNvPr id="1029" name="IMG_0879.jpg"/>
                    <pic:cNvPicPr/>
                  </pic:nvPicPr>
                  <pic:blipFill>
                    <a:blip r:embed="rId10"/>
                    <a:stretch>
                      <a:fillRect/>
                    </a:stretch>
                  </pic:blipFill>
                  <pic:spPr>
                    <a:xfrm>
                      <a:off x="0" y="0"/>
                      <a:ext cx="2691765" cy="2019300"/>
                    </a:xfrm>
                    <a:prstGeom prst="rect">
                      <a:avLst/>
                    </a:prstGeom>
                  </pic:spPr>
                </pic:pic>
              </a:graphicData>
            </a:graphic>
          </wp:anchor>
        </w:drawing>
      </w:r>
    </w:p>
    <w:p w14:paraId="677B05BB" w14:textId="77777777" w:rsidR="00F959F0" w:rsidRDefault="00F959F0">
      <w:pPr>
        <w:rPr>
          <w:rFonts w:ascii="HGPｺﾞｼｯｸM" w:eastAsia="HGPｺﾞｼｯｸM" w:hAnsi="HGPｺﾞｼｯｸM"/>
          <w:sz w:val="24"/>
        </w:rPr>
      </w:pPr>
    </w:p>
    <w:p w14:paraId="7597CC7E" w14:textId="77777777" w:rsidR="00F959F0" w:rsidRDefault="00F959F0">
      <w:pPr>
        <w:rPr>
          <w:rFonts w:ascii="HGPｺﾞｼｯｸM" w:eastAsia="HGPｺﾞｼｯｸM" w:hAnsi="HGPｺﾞｼｯｸM"/>
          <w:sz w:val="24"/>
        </w:rPr>
      </w:pPr>
    </w:p>
    <w:p w14:paraId="5B8CFDC0" w14:textId="77777777" w:rsidR="00F959F0" w:rsidRDefault="00F959F0">
      <w:pPr>
        <w:rPr>
          <w:rFonts w:ascii="HGPｺﾞｼｯｸM" w:eastAsia="HGPｺﾞｼｯｸM" w:hAnsi="HGPｺﾞｼｯｸM"/>
          <w:sz w:val="24"/>
        </w:rPr>
      </w:pPr>
    </w:p>
    <w:p w14:paraId="4AEF91E1" w14:textId="77777777" w:rsidR="00F959F0" w:rsidRDefault="00F959F0">
      <w:pPr>
        <w:rPr>
          <w:rFonts w:ascii="HGPｺﾞｼｯｸM" w:eastAsia="HGPｺﾞｼｯｸM" w:hAnsi="HGPｺﾞｼｯｸM"/>
          <w:sz w:val="24"/>
        </w:rPr>
      </w:pPr>
    </w:p>
    <w:p w14:paraId="63BC4A7D" w14:textId="77777777" w:rsidR="00F959F0" w:rsidRDefault="00F959F0">
      <w:pPr>
        <w:rPr>
          <w:rFonts w:ascii="HGPｺﾞｼｯｸM" w:eastAsia="HGPｺﾞｼｯｸM" w:hAnsi="HGPｺﾞｼｯｸM"/>
          <w:sz w:val="24"/>
        </w:rPr>
      </w:pPr>
    </w:p>
    <w:p w14:paraId="498290E0" w14:textId="77777777" w:rsidR="00F959F0" w:rsidRDefault="00F959F0">
      <w:pPr>
        <w:rPr>
          <w:rFonts w:ascii="HGPｺﾞｼｯｸM" w:eastAsia="HGPｺﾞｼｯｸM" w:hAnsi="HGPｺﾞｼｯｸM"/>
          <w:sz w:val="24"/>
        </w:rPr>
      </w:pPr>
    </w:p>
    <w:p w14:paraId="30FCB7B2" w14:textId="77777777" w:rsidR="00F959F0" w:rsidRDefault="00F959F0">
      <w:pPr>
        <w:rPr>
          <w:rFonts w:ascii="HGPｺﾞｼｯｸM" w:eastAsia="HGPｺﾞｼｯｸM" w:hAnsi="HGPｺﾞｼｯｸM"/>
          <w:sz w:val="24"/>
        </w:rPr>
      </w:pPr>
    </w:p>
    <w:p w14:paraId="6A1FE4BA" w14:textId="77777777" w:rsidR="00F959F0" w:rsidRDefault="00F959F0">
      <w:pPr>
        <w:rPr>
          <w:rFonts w:ascii="HGPｺﾞｼｯｸM" w:eastAsia="HGPｺﾞｼｯｸM" w:hAnsi="HGPｺﾞｼｯｸM"/>
          <w:sz w:val="24"/>
        </w:rPr>
      </w:pPr>
    </w:p>
    <w:p w14:paraId="2B84CE82" w14:textId="77777777" w:rsidR="00EE08D7" w:rsidRDefault="00EE08D7">
      <w:pPr>
        <w:rPr>
          <w:rFonts w:ascii="HGPｺﾞｼｯｸM" w:eastAsia="HGPｺﾞｼｯｸM" w:hAnsi="HGPｺﾞｼｯｸM"/>
          <w:sz w:val="24"/>
        </w:rPr>
      </w:pPr>
    </w:p>
    <w:p w14:paraId="2C017A43" w14:textId="77777777" w:rsidR="00EE08D7" w:rsidRDefault="00EE08D7">
      <w:pPr>
        <w:rPr>
          <w:rFonts w:ascii="HGPｺﾞｼｯｸM" w:eastAsia="HGPｺﾞｼｯｸM" w:hAnsi="HGPｺﾞｼｯｸM" w:hint="eastAsia"/>
          <w:sz w:val="24"/>
        </w:rPr>
      </w:pPr>
    </w:p>
    <w:p w14:paraId="6496B532" w14:textId="77777777" w:rsidR="00F959F0" w:rsidRDefault="00000000">
      <w:pPr>
        <w:jc w:val="left"/>
        <w:rPr>
          <w:rFonts w:ascii="HGPｺﾞｼｯｸM" w:eastAsia="HGPｺﾞｼｯｸM" w:hAnsi="HGPｺﾞｼｯｸM"/>
          <w:sz w:val="24"/>
        </w:rPr>
      </w:pPr>
      <w:r>
        <w:rPr>
          <w:rFonts w:ascii="HGPｺﾞｼｯｸM" w:eastAsia="HGPｺﾞｼｯｸM" w:hAnsi="HGPｺﾞｼｯｸM" w:hint="eastAsia"/>
          <w:sz w:val="24"/>
        </w:rPr>
        <w:lastRenderedPageBreak/>
        <w:t xml:space="preserve">12.販売価格一覧（参考）　　　</w:t>
      </w:r>
      <w:r>
        <w:rPr>
          <w:rFonts w:ascii="HGPｺﾞｼｯｸM" w:eastAsia="HGPｺﾞｼｯｸM" w:hAnsi="HGPｺﾞｼｯｸM" w:hint="eastAsia"/>
          <w:color w:val="000000" w:themeColor="text1"/>
          <w:sz w:val="24"/>
        </w:rPr>
        <w:t>※2026年1月27日現在</w:t>
      </w:r>
      <w:r>
        <w:rPr>
          <w:rFonts w:ascii="HGPｺﾞｼｯｸM" w:eastAsia="HGPｺﾞｼｯｸM" w:hAnsi="HGPｺﾞｼｯｸM" w:hint="eastAsia"/>
          <w:color w:val="FF0000"/>
          <w:sz w:val="24"/>
        </w:rPr>
        <w:t xml:space="preserve">　</w:t>
      </w:r>
      <w:r>
        <w:rPr>
          <w:rFonts w:ascii="HGPｺﾞｼｯｸM" w:eastAsia="HGPｺﾞｼｯｸM" w:hAnsi="HGPｺﾞｼｯｸM" w:hint="eastAsia"/>
          <w:sz w:val="24"/>
        </w:rPr>
        <w:t xml:space="preserve">　　　　　　　　　　　　　　　　　　　　　　　　　　　　　　　　　</w:t>
      </w:r>
      <w:r>
        <w:rPr>
          <w:rFonts w:ascii="HGPｺﾞｼｯｸM" w:eastAsia="HGPｺﾞｼｯｸM" w:hAnsi="HGPｺﾞｼｯｸM" w:hint="eastAsia"/>
          <w:sz w:val="20"/>
        </w:rPr>
        <w:t>※価格は全て税込み</w:t>
      </w:r>
    </w:p>
    <w:tbl>
      <w:tblPr>
        <w:tblStyle w:val="1"/>
        <w:tblW w:w="9962" w:type="dxa"/>
        <w:tblLayout w:type="fixed"/>
        <w:tblLook w:val="04A0" w:firstRow="1" w:lastRow="0" w:firstColumn="1" w:lastColumn="0" w:noHBand="0" w:noVBand="1"/>
      </w:tblPr>
      <w:tblGrid>
        <w:gridCol w:w="793"/>
        <w:gridCol w:w="3375"/>
        <w:gridCol w:w="2991"/>
        <w:gridCol w:w="2803"/>
      </w:tblGrid>
      <w:tr w:rsidR="00F959F0" w14:paraId="7F10C287" w14:textId="77777777">
        <w:trPr>
          <w:trHeight w:val="540"/>
        </w:trPr>
        <w:tc>
          <w:tcPr>
            <w:tcW w:w="793" w:type="dxa"/>
            <w:textDirection w:val="tbRlV"/>
            <w:vAlign w:val="center"/>
          </w:tcPr>
          <w:p w14:paraId="04B22226" w14:textId="77777777" w:rsidR="00F959F0" w:rsidRDefault="00F959F0">
            <w:pPr>
              <w:ind w:right="113"/>
            </w:pPr>
          </w:p>
        </w:tc>
        <w:tc>
          <w:tcPr>
            <w:tcW w:w="3375" w:type="dxa"/>
            <w:vAlign w:val="center"/>
          </w:tcPr>
          <w:p w14:paraId="40D4BD42" w14:textId="77777777" w:rsidR="00F959F0" w:rsidRDefault="00000000">
            <w:pPr>
              <w:jc w:val="center"/>
              <w:rPr>
                <w:rFonts w:ascii="HGPｺﾞｼｯｸM" w:eastAsia="HGPｺﾞｼｯｸM" w:hAnsi="HGPｺﾞｼｯｸM"/>
              </w:rPr>
            </w:pPr>
            <w:r>
              <w:rPr>
                <w:rFonts w:ascii="HGPｺﾞｼｯｸM" w:eastAsia="HGPｺﾞｼｯｸM" w:hAnsi="HGPｺﾞｼｯｸM" w:hint="eastAsia"/>
              </w:rPr>
              <w:t>球場内で販売しているメニュー</w:t>
            </w:r>
          </w:p>
        </w:tc>
        <w:tc>
          <w:tcPr>
            <w:tcW w:w="2991" w:type="dxa"/>
            <w:vAlign w:val="center"/>
          </w:tcPr>
          <w:p w14:paraId="3C6D6252" w14:textId="77777777" w:rsidR="00F959F0" w:rsidRDefault="00000000">
            <w:pPr>
              <w:jc w:val="center"/>
              <w:rPr>
                <w:rFonts w:ascii="HGPｺﾞｼｯｸM" w:eastAsia="HGPｺﾞｼｯｸM" w:hAnsi="HGPｺﾞｼｯｸM"/>
              </w:rPr>
            </w:pPr>
            <w:r>
              <w:rPr>
                <w:rFonts w:ascii="HGPｺﾞｼｯｸM" w:eastAsia="HGPｺﾞｼｯｸM" w:hAnsi="HGPｺﾞｼｯｸM" w:hint="eastAsia"/>
              </w:rPr>
              <w:t>球場価格</w:t>
            </w:r>
          </w:p>
        </w:tc>
        <w:tc>
          <w:tcPr>
            <w:tcW w:w="2803" w:type="dxa"/>
            <w:vAlign w:val="center"/>
          </w:tcPr>
          <w:p w14:paraId="4B61B95B" w14:textId="77777777" w:rsidR="00F959F0" w:rsidRDefault="00000000">
            <w:pPr>
              <w:jc w:val="center"/>
              <w:rPr>
                <w:rFonts w:ascii="HGPｺﾞｼｯｸM" w:eastAsia="HGPｺﾞｼｯｸM" w:hAnsi="HGPｺﾞｼｯｸM"/>
              </w:rPr>
            </w:pPr>
            <w:r>
              <w:rPr>
                <w:rFonts w:ascii="HGPｺﾞｼｯｸM" w:eastAsia="HGPｺﾞｼｯｸM" w:hAnsi="HGPｺﾞｼｯｸM" w:hint="eastAsia"/>
              </w:rPr>
              <w:t>備考</w:t>
            </w:r>
          </w:p>
        </w:tc>
      </w:tr>
      <w:tr w:rsidR="00F959F0" w14:paraId="157BEA00" w14:textId="77777777">
        <w:trPr>
          <w:trHeight w:val="360"/>
        </w:trPr>
        <w:tc>
          <w:tcPr>
            <w:tcW w:w="793" w:type="dxa"/>
            <w:vMerge w:val="restart"/>
            <w:textDirection w:val="tbRlV"/>
            <w:vAlign w:val="center"/>
          </w:tcPr>
          <w:p w14:paraId="4103B984" w14:textId="77777777" w:rsidR="00F959F0" w:rsidRDefault="00000000">
            <w:pPr>
              <w:jc w:val="center"/>
              <w:rPr>
                <w:rFonts w:ascii="HGPｺﾞｼｯｸM" w:eastAsia="HGPｺﾞｼｯｸM" w:hAnsi="HGPｺﾞｼｯｸM"/>
              </w:rPr>
            </w:pPr>
            <w:r>
              <w:rPr>
                <w:rFonts w:ascii="HGPｺﾞｼｯｸM" w:eastAsia="HGPｺﾞｼｯｸM" w:hAnsi="HGPｺﾞｼｯｸM" w:hint="eastAsia"/>
              </w:rPr>
              <w:t>ファームキッチン</w:t>
            </w:r>
          </w:p>
        </w:tc>
        <w:tc>
          <w:tcPr>
            <w:tcW w:w="3375" w:type="dxa"/>
          </w:tcPr>
          <w:p w14:paraId="46F0DC30"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ホークス選手サロンカレー</w:t>
            </w:r>
          </w:p>
        </w:tc>
        <w:tc>
          <w:tcPr>
            <w:tcW w:w="2991" w:type="dxa"/>
          </w:tcPr>
          <w:p w14:paraId="213BF21C"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800円</w:t>
            </w:r>
          </w:p>
          <w:p w14:paraId="13C3D964" w14:textId="77777777" w:rsidR="00F959F0" w:rsidRDefault="00000000">
            <w:pPr>
              <w:jc w:val="center"/>
              <w:rPr>
                <w:rFonts w:ascii="HGPｺﾞｼｯｸM" w:eastAsia="HGPｺﾞｼｯｸM" w:hAnsi="HGPｺﾞｼｯｸM"/>
                <w:color w:val="000000" w:themeColor="text1"/>
              </w:rPr>
            </w:pPr>
            <w:r>
              <w:rPr>
                <w:rFonts w:ascii="ＭＳ 明朝" w:eastAsia="ＭＳ 明朝" w:hAnsi="ＭＳ 明朝" w:hint="eastAsia"/>
                <w:color w:val="000000" w:themeColor="text1"/>
              </w:rPr>
              <w:t>※</w:t>
            </w:r>
            <w:r>
              <w:rPr>
                <w:rFonts w:ascii="ＭＳ 明朝" w:eastAsia="ＭＳ 明朝" w:hAnsi="ＭＳ 明朝" w:hint="eastAsia"/>
              </w:rPr>
              <w:t>３月</w:t>
            </w:r>
            <w:r>
              <w:rPr>
                <w:rFonts w:ascii="ＭＳ 明朝" w:eastAsia="ＭＳ 明朝" w:hAnsi="ＭＳ 明朝" w:hint="eastAsia"/>
                <w:color w:val="000000" w:themeColor="text1"/>
              </w:rPr>
              <w:t>値上げ予定</w:t>
            </w:r>
          </w:p>
        </w:tc>
        <w:tc>
          <w:tcPr>
            <w:tcW w:w="2803" w:type="dxa"/>
          </w:tcPr>
          <w:p w14:paraId="5B77942A"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セット　1000円</w:t>
            </w:r>
          </w:p>
        </w:tc>
      </w:tr>
      <w:tr w:rsidR="00F959F0" w14:paraId="6D0A4007" w14:textId="77777777">
        <w:tc>
          <w:tcPr>
            <w:tcW w:w="793" w:type="dxa"/>
            <w:vMerge/>
            <w:textDirection w:val="tbRlV"/>
            <w:vAlign w:val="center"/>
          </w:tcPr>
          <w:p w14:paraId="4DCCB434" w14:textId="77777777" w:rsidR="00F959F0" w:rsidRDefault="00F959F0"/>
        </w:tc>
        <w:tc>
          <w:tcPr>
            <w:tcW w:w="3375" w:type="dxa"/>
          </w:tcPr>
          <w:p w14:paraId="4129FD31"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ホークスうどん</w:t>
            </w:r>
          </w:p>
        </w:tc>
        <w:tc>
          <w:tcPr>
            <w:tcW w:w="2991" w:type="dxa"/>
          </w:tcPr>
          <w:p w14:paraId="02E31387"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800円</w:t>
            </w:r>
          </w:p>
        </w:tc>
        <w:tc>
          <w:tcPr>
            <w:tcW w:w="2803" w:type="dxa"/>
          </w:tcPr>
          <w:p w14:paraId="5C70C389"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セット　1000円</w:t>
            </w:r>
          </w:p>
        </w:tc>
      </w:tr>
      <w:tr w:rsidR="00F959F0" w14:paraId="59E0D343" w14:textId="77777777">
        <w:tc>
          <w:tcPr>
            <w:tcW w:w="793" w:type="dxa"/>
            <w:vMerge/>
            <w:textDirection w:val="tbRlV"/>
            <w:vAlign w:val="center"/>
          </w:tcPr>
          <w:p w14:paraId="3D47348B" w14:textId="77777777" w:rsidR="00F959F0" w:rsidRDefault="00F959F0"/>
        </w:tc>
        <w:tc>
          <w:tcPr>
            <w:tcW w:w="3375" w:type="dxa"/>
          </w:tcPr>
          <w:p w14:paraId="6FB796D4"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季節限定メニュー</w:t>
            </w:r>
          </w:p>
        </w:tc>
        <w:tc>
          <w:tcPr>
            <w:tcW w:w="2991" w:type="dxa"/>
          </w:tcPr>
          <w:p w14:paraId="71223727"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1000円</w:t>
            </w:r>
          </w:p>
        </w:tc>
        <w:tc>
          <w:tcPr>
            <w:tcW w:w="2803" w:type="dxa"/>
          </w:tcPr>
          <w:p w14:paraId="48AAC1FD"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セット　1200円</w:t>
            </w:r>
          </w:p>
        </w:tc>
      </w:tr>
      <w:tr w:rsidR="00F959F0" w14:paraId="5231FB98" w14:textId="77777777">
        <w:tc>
          <w:tcPr>
            <w:tcW w:w="793" w:type="dxa"/>
            <w:vMerge/>
            <w:textDirection w:val="tbRlV"/>
            <w:vAlign w:val="center"/>
          </w:tcPr>
          <w:p w14:paraId="21158EB4" w14:textId="77777777" w:rsidR="00F959F0" w:rsidRDefault="00F959F0"/>
        </w:tc>
        <w:tc>
          <w:tcPr>
            <w:tcW w:w="3375" w:type="dxa"/>
          </w:tcPr>
          <w:p w14:paraId="53104F4E"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たこ焼き（8個入り）</w:t>
            </w:r>
          </w:p>
        </w:tc>
        <w:tc>
          <w:tcPr>
            <w:tcW w:w="2991" w:type="dxa"/>
          </w:tcPr>
          <w:p w14:paraId="33BF3ADA"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550円</w:t>
            </w:r>
          </w:p>
        </w:tc>
        <w:tc>
          <w:tcPr>
            <w:tcW w:w="2803" w:type="dxa"/>
          </w:tcPr>
          <w:p w14:paraId="4A419D07"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セット750円</w:t>
            </w:r>
          </w:p>
        </w:tc>
      </w:tr>
      <w:tr w:rsidR="00F959F0" w14:paraId="079CABC2" w14:textId="77777777">
        <w:tc>
          <w:tcPr>
            <w:tcW w:w="793" w:type="dxa"/>
            <w:vMerge/>
            <w:textDirection w:val="tbRlV"/>
            <w:vAlign w:val="center"/>
          </w:tcPr>
          <w:p w14:paraId="628DDF31" w14:textId="77777777" w:rsidR="00F959F0" w:rsidRDefault="00F959F0"/>
        </w:tc>
        <w:tc>
          <w:tcPr>
            <w:tcW w:w="3375" w:type="dxa"/>
          </w:tcPr>
          <w:p w14:paraId="77B846FF"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ポテト</w:t>
            </w:r>
          </w:p>
        </w:tc>
        <w:tc>
          <w:tcPr>
            <w:tcW w:w="2991" w:type="dxa"/>
          </w:tcPr>
          <w:p w14:paraId="73888990"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500円</w:t>
            </w:r>
          </w:p>
        </w:tc>
        <w:tc>
          <w:tcPr>
            <w:tcW w:w="2803" w:type="dxa"/>
          </w:tcPr>
          <w:p w14:paraId="58124CED"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パウダー付き</w:t>
            </w:r>
          </w:p>
          <w:p w14:paraId="511E046D"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セット700円</w:t>
            </w:r>
          </w:p>
        </w:tc>
      </w:tr>
      <w:tr w:rsidR="00F959F0" w14:paraId="5BDC864E" w14:textId="77777777">
        <w:tc>
          <w:tcPr>
            <w:tcW w:w="793" w:type="dxa"/>
            <w:vMerge/>
            <w:textDirection w:val="tbRlV"/>
            <w:vAlign w:val="center"/>
          </w:tcPr>
          <w:p w14:paraId="2075E302" w14:textId="77777777" w:rsidR="00F959F0" w:rsidRDefault="00F959F0"/>
        </w:tc>
        <w:tc>
          <w:tcPr>
            <w:tcW w:w="3375" w:type="dxa"/>
          </w:tcPr>
          <w:p w14:paraId="659279AC"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唐揚げ</w:t>
            </w:r>
          </w:p>
        </w:tc>
        <w:tc>
          <w:tcPr>
            <w:tcW w:w="2991" w:type="dxa"/>
          </w:tcPr>
          <w:p w14:paraId="3F52B34C"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650円</w:t>
            </w:r>
          </w:p>
        </w:tc>
        <w:tc>
          <w:tcPr>
            <w:tcW w:w="2803" w:type="dxa"/>
          </w:tcPr>
          <w:p w14:paraId="62B52F18"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セット850円</w:t>
            </w:r>
          </w:p>
        </w:tc>
      </w:tr>
      <w:tr w:rsidR="00F959F0" w14:paraId="44C93B75" w14:textId="77777777">
        <w:tc>
          <w:tcPr>
            <w:tcW w:w="793" w:type="dxa"/>
            <w:vMerge/>
            <w:textDirection w:val="tbRlV"/>
            <w:vAlign w:val="center"/>
          </w:tcPr>
          <w:p w14:paraId="36194F54" w14:textId="77777777" w:rsidR="00F959F0" w:rsidRDefault="00F959F0"/>
        </w:tc>
        <w:tc>
          <w:tcPr>
            <w:tcW w:w="3375" w:type="dxa"/>
          </w:tcPr>
          <w:p w14:paraId="04052010"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唐揚げ+ポテト</w:t>
            </w:r>
          </w:p>
        </w:tc>
        <w:tc>
          <w:tcPr>
            <w:tcW w:w="2991" w:type="dxa"/>
          </w:tcPr>
          <w:p w14:paraId="53ABB16B"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600円</w:t>
            </w:r>
          </w:p>
        </w:tc>
        <w:tc>
          <w:tcPr>
            <w:tcW w:w="2803" w:type="dxa"/>
          </w:tcPr>
          <w:p w14:paraId="7CC24B21"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セット800円</w:t>
            </w:r>
          </w:p>
        </w:tc>
      </w:tr>
      <w:tr w:rsidR="00F959F0" w14:paraId="47531D7B" w14:textId="77777777">
        <w:tc>
          <w:tcPr>
            <w:tcW w:w="793" w:type="dxa"/>
            <w:vMerge/>
            <w:textDirection w:val="tbRlV"/>
            <w:vAlign w:val="center"/>
          </w:tcPr>
          <w:p w14:paraId="76FAC4C0" w14:textId="77777777" w:rsidR="00F959F0" w:rsidRDefault="00F959F0"/>
        </w:tc>
        <w:tc>
          <w:tcPr>
            <w:tcW w:w="3375" w:type="dxa"/>
          </w:tcPr>
          <w:p w14:paraId="0D5B045F"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生ビール</w:t>
            </w:r>
          </w:p>
        </w:tc>
        <w:tc>
          <w:tcPr>
            <w:tcW w:w="2991" w:type="dxa"/>
          </w:tcPr>
          <w:p w14:paraId="77C3657C"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800円</w:t>
            </w:r>
          </w:p>
        </w:tc>
        <w:tc>
          <w:tcPr>
            <w:tcW w:w="2803" w:type="dxa"/>
          </w:tcPr>
          <w:p w14:paraId="1E192FFF" w14:textId="77777777" w:rsidR="00F959F0" w:rsidRDefault="00F959F0">
            <w:pPr>
              <w:jc w:val="center"/>
              <w:rPr>
                <w:rFonts w:ascii="HGPｺﾞｼｯｸM" w:eastAsia="HGPｺﾞｼｯｸM" w:hAnsi="HGPｺﾞｼｯｸM"/>
                <w:color w:val="000000" w:themeColor="text1"/>
              </w:rPr>
            </w:pPr>
          </w:p>
        </w:tc>
      </w:tr>
      <w:tr w:rsidR="00F959F0" w14:paraId="6A587C6F" w14:textId="77777777">
        <w:tc>
          <w:tcPr>
            <w:tcW w:w="793" w:type="dxa"/>
            <w:vMerge/>
            <w:textDirection w:val="tbRlV"/>
            <w:vAlign w:val="center"/>
          </w:tcPr>
          <w:p w14:paraId="5A9EDB56" w14:textId="77777777" w:rsidR="00F959F0" w:rsidRDefault="00F959F0"/>
        </w:tc>
        <w:tc>
          <w:tcPr>
            <w:tcW w:w="3375" w:type="dxa"/>
          </w:tcPr>
          <w:p w14:paraId="1B51626A"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レモン氷入りチューハイ</w:t>
            </w:r>
          </w:p>
        </w:tc>
        <w:tc>
          <w:tcPr>
            <w:tcW w:w="2991" w:type="dxa"/>
          </w:tcPr>
          <w:p w14:paraId="1C392CC4"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700円</w:t>
            </w:r>
          </w:p>
        </w:tc>
        <w:tc>
          <w:tcPr>
            <w:tcW w:w="2803" w:type="dxa"/>
          </w:tcPr>
          <w:p w14:paraId="58770DC7" w14:textId="77777777" w:rsidR="00F959F0" w:rsidRDefault="00F959F0">
            <w:pPr>
              <w:jc w:val="center"/>
              <w:rPr>
                <w:rFonts w:ascii="HGPｺﾞｼｯｸM" w:eastAsia="HGPｺﾞｼｯｸM" w:hAnsi="HGPｺﾞｼｯｸM"/>
                <w:color w:val="000000" w:themeColor="text1"/>
              </w:rPr>
            </w:pPr>
          </w:p>
        </w:tc>
      </w:tr>
      <w:tr w:rsidR="00F959F0" w14:paraId="0ECDD58A" w14:textId="77777777">
        <w:tc>
          <w:tcPr>
            <w:tcW w:w="793" w:type="dxa"/>
            <w:vMerge/>
            <w:textDirection w:val="tbRlV"/>
            <w:vAlign w:val="center"/>
          </w:tcPr>
          <w:p w14:paraId="5FAA92CD" w14:textId="77777777" w:rsidR="00F959F0" w:rsidRDefault="00F959F0"/>
        </w:tc>
        <w:tc>
          <w:tcPr>
            <w:tcW w:w="3375" w:type="dxa"/>
          </w:tcPr>
          <w:p w14:paraId="2DCEB291"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鷹のレモンサワー</w:t>
            </w:r>
          </w:p>
        </w:tc>
        <w:tc>
          <w:tcPr>
            <w:tcW w:w="2991" w:type="dxa"/>
          </w:tcPr>
          <w:p w14:paraId="6DA53452" w14:textId="77777777" w:rsidR="00F959F0" w:rsidRDefault="00000000">
            <w:pPr>
              <w:jc w:val="center"/>
              <w:rPr>
                <w:rFonts w:ascii="HGPｺﾞｼｯｸM" w:eastAsia="HGPｺﾞｼｯｸM" w:hAnsi="HGPｺﾞｼｯｸM"/>
              </w:rPr>
            </w:pPr>
            <w:r>
              <w:rPr>
                <w:rFonts w:ascii="HGPｺﾞｼｯｸM" w:eastAsia="HGPｺﾞｼｯｸM" w:hAnsi="HGPｺﾞｼｯｸM" w:hint="eastAsia"/>
              </w:rPr>
              <w:t>850円</w:t>
            </w:r>
          </w:p>
        </w:tc>
        <w:tc>
          <w:tcPr>
            <w:tcW w:w="2803" w:type="dxa"/>
          </w:tcPr>
          <w:p w14:paraId="75D53136" w14:textId="77777777" w:rsidR="00F959F0" w:rsidRDefault="00F959F0">
            <w:pPr>
              <w:jc w:val="center"/>
              <w:rPr>
                <w:rFonts w:ascii="HGPｺﾞｼｯｸM" w:eastAsia="HGPｺﾞｼｯｸM" w:hAnsi="HGPｺﾞｼｯｸM"/>
                <w:color w:val="000000" w:themeColor="text1"/>
              </w:rPr>
            </w:pPr>
          </w:p>
        </w:tc>
      </w:tr>
      <w:tr w:rsidR="00F959F0" w14:paraId="73E289DF" w14:textId="77777777">
        <w:tc>
          <w:tcPr>
            <w:tcW w:w="793" w:type="dxa"/>
            <w:vMerge/>
            <w:textDirection w:val="tbRlV"/>
            <w:vAlign w:val="center"/>
          </w:tcPr>
          <w:p w14:paraId="0985B86C" w14:textId="77777777" w:rsidR="00F959F0" w:rsidRDefault="00F959F0"/>
        </w:tc>
        <w:tc>
          <w:tcPr>
            <w:tcW w:w="3375" w:type="dxa"/>
          </w:tcPr>
          <w:p w14:paraId="6A00BDEE"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ハイボール</w:t>
            </w:r>
          </w:p>
        </w:tc>
        <w:tc>
          <w:tcPr>
            <w:tcW w:w="2991" w:type="dxa"/>
          </w:tcPr>
          <w:p w14:paraId="3983443B"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700円</w:t>
            </w:r>
          </w:p>
        </w:tc>
        <w:tc>
          <w:tcPr>
            <w:tcW w:w="2803" w:type="dxa"/>
          </w:tcPr>
          <w:p w14:paraId="7BDD4D11" w14:textId="77777777" w:rsidR="00F959F0" w:rsidRDefault="00F959F0">
            <w:pPr>
              <w:jc w:val="center"/>
              <w:rPr>
                <w:rFonts w:ascii="HGPｺﾞｼｯｸM" w:eastAsia="HGPｺﾞｼｯｸM" w:hAnsi="HGPｺﾞｼｯｸM"/>
                <w:color w:val="000000" w:themeColor="text1"/>
              </w:rPr>
            </w:pPr>
          </w:p>
        </w:tc>
      </w:tr>
      <w:tr w:rsidR="00F959F0" w14:paraId="4AD781C3" w14:textId="77777777">
        <w:tc>
          <w:tcPr>
            <w:tcW w:w="793" w:type="dxa"/>
            <w:vMerge/>
            <w:textDirection w:val="tbRlV"/>
            <w:vAlign w:val="center"/>
          </w:tcPr>
          <w:p w14:paraId="54D02439" w14:textId="77777777" w:rsidR="00F959F0" w:rsidRDefault="00F959F0"/>
        </w:tc>
        <w:tc>
          <w:tcPr>
            <w:tcW w:w="3375" w:type="dxa"/>
          </w:tcPr>
          <w:p w14:paraId="500A946B"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ノンアルコールビール</w:t>
            </w:r>
          </w:p>
        </w:tc>
        <w:tc>
          <w:tcPr>
            <w:tcW w:w="2991" w:type="dxa"/>
          </w:tcPr>
          <w:p w14:paraId="40ECB46C"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450円</w:t>
            </w:r>
          </w:p>
        </w:tc>
        <w:tc>
          <w:tcPr>
            <w:tcW w:w="2803" w:type="dxa"/>
          </w:tcPr>
          <w:p w14:paraId="53D26E1F" w14:textId="77777777" w:rsidR="00F959F0" w:rsidRDefault="00F959F0">
            <w:pPr>
              <w:jc w:val="center"/>
              <w:rPr>
                <w:rFonts w:ascii="HGPｺﾞｼｯｸM" w:eastAsia="HGPｺﾞｼｯｸM" w:hAnsi="HGPｺﾞｼｯｸM"/>
                <w:color w:val="000000" w:themeColor="text1"/>
              </w:rPr>
            </w:pPr>
          </w:p>
        </w:tc>
      </w:tr>
      <w:tr w:rsidR="00F959F0" w14:paraId="5E00A143" w14:textId="77777777">
        <w:tc>
          <w:tcPr>
            <w:tcW w:w="793" w:type="dxa"/>
            <w:vMerge/>
            <w:textDirection w:val="tbRlV"/>
            <w:vAlign w:val="center"/>
          </w:tcPr>
          <w:p w14:paraId="489A0243" w14:textId="77777777" w:rsidR="00F959F0" w:rsidRDefault="00F959F0"/>
        </w:tc>
        <w:tc>
          <w:tcPr>
            <w:tcW w:w="3375" w:type="dxa"/>
          </w:tcPr>
          <w:p w14:paraId="575597CF"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ソフトドリンク各種</w:t>
            </w:r>
          </w:p>
        </w:tc>
        <w:tc>
          <w:tcPr>
            <w:tcW w:w="2991" w:type="dxa"/>
          </w:tcPr>
          <w:p w14:paraId="09ADC761"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250円</w:t>
            </w:r>
          </w:p>
        </w:tc>
        <w:tc>
          <w:tcPr>
            <w:tcW w:w="2803" w:type="dxa"/>
          </w:tcPr>
          <w:p w14:paraId="6AC68C48" w14:textId="77777777" w:rsidR="00F959F0" w:rsidRDefault="00F959F0">
            <w:pPr>
              <w:jc w:val="center"/>
              <w:rPr>
                <w:rFonts w:ascii="HGPｺﾞｼｯｸM" w:eastAsia="HGPｺﾞｼｯｸM" w:hAnsi="HGPｺﾞｼｯｸM"/>
                <w:color w:val="000000" w:themeColor="text1"/>
              </w:rPr>
            </w:pPr>
          </w:p>
        </w:tc>
      </w:tr>
      <w:tr w:rsidR="00F959F0" w14:paraId="182099E9" w14:textId="77777777">
        <w:tc>
          <w:tcPr>
            <w:tcW w:w="793" w:type="dxa"/>
            <w:vMerge/>
            <w:textDirection w:val="tbRlV"/>
            <w:vAlign w:val="center"/>
          </w:tcPr>
          <w:p w14:paraId="593771F6" w14:textId="77777777" w:rsidR="00F959F0" w:rsidRDefault="00F959F0"/>
        </w:tc>
        <w:tc>
          <w:tcPr>
            <w:tcW w:w="3375" w:type="dxa"/>
          </w:tcPr>
          <w:p w14:paraId="3F1BD66A" w14:textId="77777777" w:rsidR="00F959F0" w:rsidRDefault="00000000">
            <w:pPr>
              <w:rPr>
                <w:rFonts w:ascii="HGPｺﾞｼｯｸM" w:eastAsia="HGPｺﾞｼｯｸM" w:hAnsi="HGPｺﾞｼｯｸM"/>
              </w:rPr>
            </w:pPr>
            <w:r>
              <w:rPr>
                <w:rFonts w:ascii="HGPｺﾞｼｯｸM" w:eastAsia="HGPｺﾞｼｯｸM" w:hAnsi="HGPｺﾞｼｯｸM" w:hint="eastAsia"/>
              </w:rPr>
              <w:t>フローズン（りんご・ミックスフルーツ）</w:t>
            </w:r>
          </w:p>
        </w:tc>
        <w:tc>
          <w:tcPr>
            <w:tcW w:w="2991" w:type="dxa"/>
          </w:tcPr>
          <w:p w14:paraId="29FD7780"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700円</w:t>
            </w:r>
          </w:p>
        </w:tc>
        <w:tc>
          <w:tcPr>
            <w:tcW w:w="2803" w:type="dxa"/>
          </w:tcPr>
          <w:p w14:paraId="7BDE3EEA" w14:textId="77777777" w:rsidR="00F959F0" w:rsidRDefault="00000000">
            <w:pPr>
              <w:jc w:val="center"/>
              <w:rPr>
                <w:color w:val="000000" w:themeColor="text1"/>
              </w:rPr>
            </w:pPr>
            <w:r>
              <w:rPr>
                <w:rFonts w:ascii="HGPｺﾞｼｯｸM" w:eastAsia="HGPｺﾞｼｯｸM" w:hAnsi="HGPｺﾞｼｯｸM" w:hint="eastAsia"/>
                <w:color w:val="000000" w:themeColor="text1"/>
              </w:rPr>
              <w:t>期間限定</w:t>
            </w:r>
          </w:p>
        </w:tc>
      </w:tr>
      <w:tr w:rsidR="00F959F0" w14:paraId="303CF510" w14:textId="77777777">
        <w:tc>
          <w:tcPr>
            <w:tcW w:w="793" w:type="dxa"/>
            <w:vMerge/>
            <w:textDirection w:val="tbRlV"/>
            <w:vAlign w:val="center"/>
          </w:tcPr>
          <w:p w14:paraId="35BD3FB6" w14:textId="77777777" w:rsidR="00F959F0" w:rsidRDefault="00F959F0"/>
        </w:tc>
        <w:tc>
          <w:tcPr>
            <w:tcW w:w="3375" w:type="dxa"/>
          </w:tcPr>
          <w:p w14:paraId="3841E835"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31アイスクリーム</w:t>
            </w:r>
          </w:p>
          <w:p w14:paraId="537610D8"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sz w:val="20"/>
              </w:rPr>
              <w:t>（ポッピングシャワー・キャラメルリボン・オレンジソルベ・チョップドチョコレート）</w:t>
            </w:r>
          </w:p>
        </w:tc>
        <w:tc>
          <w:tcPr>
            <w:tcW w:w="2991" w:type="dxa"/>
          </w:tcPr>
          <w:p w14:paraId="73711544"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450円</w:t>
            </w:r>
          </w:p>
        </w:tc>
        <w:tc>
          <w:tcPr>
            <w:tcW w:w="2803" w:type="dxa"/>
          </w:tcPr>
          <w:p w14:paraId="5449D9FF" w14:textId="77777777" w:rsidR="00F959F0" w:rsidRDefault="00F959F0">
            <w:pPr>
              <w:jc w:val="center"/>
              <w:rPr>
                <w:rFonts w:ascii="HGPｺﾞｼｯｸM" w:eastAsia="HGPｺﾞｼｯｸM" w:hAnsi="HGPｺﾞｼｯｸM"/>
                <w:color w:val="000000" w:themeColor="text1"/>
              </w:rPr>
            </w:pPr>
          </w:p>
        </w:tc>
      </w:tr>
      <w:tr w:rsidR="00F959F0" w14:paraId="04445B7E" w14:textId="77777777">
        <w:trPr>
          <w:trHeight w:val="360"/>
        </w:trPr>
        <w:tc>
          <w:tcPr>
            <w:tcW w:w="793" w:type="dxa"/>
            <w:vMerge w:val="restart"/>
            <w:textDirection w:val="tbRlV"/>
            <w:vAlign w:val="center"/>
          </w:tcPr>
          <w:p w14:paraId="2D923018" w14:textId="77777777" w:rsidR="00F959F0" w:rsidRDefault="00000000">
            <w:pPr>
              <w:jc w:val="center"/>
              <w:rPr>
                <w:rFonts w:ascii="HGPｺﾞｼｯｸM" w:eastAsia="HGPｺﾞｼｯｸM" w:hAnsi="HGPｺﾞｼｯｸM"/>
              </w:rPr>
            </w:pPr>
            <w:r>
              <w:rPr>
                <w:rFonts w:ascii="HGPｺﾞｼｯｸM" w:eastAsia="HGPｺﾞｼｯｸM" w:hAnsi="HGPｺﾞｼｯｸM" w:hint="eastAsia"/>
              </w:rPr>
              <w:t>ファン'sテラス</w:t>
            </w:r>
          </w:p>
        </w:tc>
        <w:tc>
          <w:tcPr>
            <w:tcW w:w="3375" w:type="dxa"/>
          </w:tcPr>
          <w:p w14:paraId="5C4BD4EB"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パスタ</w:t>
            </w:r>
          </w:p>
        </w:tc>
        <w:tc>
          <w:tcPr>
            <w:tcW w:w="2991" w:type="dxa"/>
          </w:tcPr>
          <w:p w14:paraId="64343128"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700円</w:t>
            </w:r>
          </w:p>
        </w:tc>
        <w:tc>
          <w:tcPr>
            <w:tcW w:w="2803" w:type="dxa"/>
          </w:tcPr>
          <w:p w14:paraId="414EBA0D"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セット900円</w:t>
            </w:r>
          </w:p>
        </w:tc>
      </w:tr>
      <w:tr w:rsidR="00F959F0" w14:paraId="4398894E" w14:textId="77777777">
        <w:tc>
          <w:tcPr>
            <w:tcW w:w="793" w:type="dxa"/>
            <w:vMerge/>
            <w:textDirection w:val="tbRlV"/>
            <w:vAlign w:val="center"/>
          </w:tcPr>
          <w:p w14:paraId="4D76B149" w14:textId="77777777" w:rsidR="00F959F0" w:rsidRDefault="00F959F0"/>
        </w:tc>
        <w:tc>
          <w:tcPr>
            <w:tcW w:w="3375" w:type="dxa"/>
          </w:tcPr>
          <w:p w14:paraId="5D7C266B"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チャーハン</w:t>
            </w:r>
          </w:p>
        </w:tc>
        <w:tc>
          <w:tcPr>
            <w:tcW w:w="2991" w:type="dxa"/>
          </w:tcPr>
          <w:p w14:paraId="7EDABC19"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650円</w:t>
            </w:r>
          </w:p>
        </w:tc>
        <w:tc>
          <w:tcPr>
            <w:tcW w:w="2803" w:type="dxa"/>
          </w:tcPr>
          <w:p w14:paraId="286EF422"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セット850円</w:t>
            </w:r>
          </w:p>
        </w:tc>
      </w:tr>
      <w:tr w:rsidR="00F959F0" w14:paraId="61840875" w14:textId="77777777">
        <w:tc>
          <w:tcPr>
            <w:tcW w:w="793" w:type="dxa"/>
            <w:vMerge/>
            <w:textDirection w:val="tbRlV"/>
            <w:vAlign w:val="center"/>
          </w:tcPr>
          <w:p w14:paraId="4DD83DB7" w14:textId="77777777" w:rsidR="00F959F0" w:rsidRDefault="00F959F0"/>
        </w:tc>
        <w:tc>
          <w:tcPr>
            <w:tcW w:w="3375" w:type="dxa"/>
          </w:tcPr>
          <w:p w14:paraId="7BC48126"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あまおうけずり</w:t>
            </w:r>
          </w:p>
        </w:tc>
        <w:tc>
          <w:tcPr>
            <w:tcW w:w="2991" w:type="dxa"/>
          </w:tcPr>
          <w:p w14:paraId="3C9B8FAF"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rPr>
              <w:t>700円</w:t>
            </w:r>
          </w:p>
        </w:tc>
        <w:tc>
          <w:tcPr>
            <w:tcW w:w="2803" w:type="dxa"/>
          </w:tcPr>
          <w:p w14:paraId="36E3F03C" w14:textId="77777777" w:rsidR="00F959F0" w:rsidRDefault="00F959F0">
            <w:pPr>
              <w:jc w:val="center"/>
              <w:rPr>
                <w:rFonts w:ascii="HGPｺﾞｼｯｸM" w:eastAsia="HGPｺﾞｼｯｸM" w:hAnsi="HGPｺﾞｼｯｸM"/>
                <w:color w:val="000000" w:themeColor="text1"/>
              </w:rPr>
            </w:pPr>
          </w:p>
        </w:tc>
      </w:tr>
      <w:tr w:rsidR="00F959F0" w14:paraId="0BC8C2A1" w14:textId="77777777">
        <w:tc>
          <w:tcPr>
            <w:tcW w:w="793" w:type="dxa"/>
            <w:vMerge/>
            <w:textDirection w:val="tbRlV"/>
            <w:vAlign w:val="center"/>
          </w:tcPr>
          <w:p w14:paraId="21456877" w14:textId="77777777" w:rsidR="00F959F0" w:rsidRDefault="00F959F0"/>
        </w:tc>
        <w:tc>
          <w:tcPr>
            <w:tcW w:w="3375" w:type="dxa"/>
          </w:tcPr>
          <w:p w14:paraId="7EC56FA6"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31アイスクリーム</w:t>
            </w:r>
          </w:p>
          <w:p w14:paraId="77592C03" w14:textId="77777777" w:rsidR="00F959F0" w:rsidRDefault="00000000">
            <w:pPr>
              <w:rPr>
                <w:rFonts w:ascii="HGPｺﾞｼｯｸM" w:eastAsia="HGPｺﾞｼｯｸM" w:hAnsi="HGPｺﾞｼｯｸM"/>
                <w:color w:val="000000" w:themeColor="text1"/>
                <w:sz w:val="20"/>
              </w:rPr>
            </w:pPr>
            <w:r>
              <w:rPr>
                <w:rFonts w:ascii="HGPｺﾞｼｯｸM" w:eastAsia="HGPｺﾞｼｯｸM" w:hAnsi="HGPｺﾞｼｯｸM" w:hint="eastAsia"/>
                <w:color w:val="000000" w:themeColor="text1"/>
                <w:sz w:val="20"/>
              </w:rPr>
              <w:t>（ポッピングシャワー・キャラメルリボン・オレンジソルベ・チョップドチョコレート）</w:t>
            </w:r>
          </w:p>
        </w:tc>
        <w:tc>
          <w:tcPr>
            <w:tcW w:w="2991" w:type="dxa"/>
          </w:tcPr>
          <w:p w14:paraId="32FA60E8"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450円</w:t>
            </w:r>
          </w:p>
        </w:tc>
        <w:tc>
          <w:tcPr>
            <w:tcW w:w="2803" w:type="dxa"/>
          </w:tcPr>
          <w:p w14:paraId="4A647AD3" w14:textId="77777777" w:rsidR="00F959F0" w:rsidRDefault="00F959F0">
            <w:pPr>
              <w:jc w:val="center"/>
              <w:rPr>
                <w:rFonts w:ascii="HGPｺﾞｼｯｸM" w:eastAsia="HGPｺﾞｼｯｸM" w:hAnsi="HGPｺﾞｼｯｸM"/>
                <w:color w:val="000000" w:themeColor="text1"/>
              </w:rPr>
            </w:pPr>
          </w:p>
        </w:tc>
      </w:tr>
      <w:tr w:rsidR="00F959F0" w14:paraId="28A6827B" w14:textId="77777777">
        <w:tc>
          <w:tcPr>
            <w:tcW w:w="793" w:type="dxa"/>
            <w:vMerge/>
            <w:textDirection w:val="tbRlV"/>
            <w:vAlign w:val="center"/>
          </w:tcPr>
          <w:p w14:paraId="2FDF4307" w14:textId="77777777" w:rsidR="00F959F0" w:rsidRDefault="00F959F0"/>
        </w:tc>
        <w:tc>
          <w:tcPr>
            <w:tcW w:w="3375" w:type="dxa"/>
          </w:tcPr>
          <w:p w14:paraId="231B2149"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コーヒー、ココア、カフェモカ、コンポタ</w:t>
            </w:r>
          </w:p>
        </w:tc>
        <w:tc>
          <w:tcPr>
            <w:tcW w:w="2991" w:type="dxa"/>
          </w:tcPr>
          <w:p w14:paraId="62D8BAC5"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250円</w:t>
            </w:r>
          </w:p>
        </w:tc>
        <w:tc>
          <w:tcPr>
            <w:tcW w:w="2803" w:type="dxa"/>
          </w:tcPr>
          <w:p w14:paraId="2F81FBD2" w14:textId="77777777" w:rsidR="00F959F0" w:rsidRDefault="00F959F0">
            <w:pPr>
              <w:jc w:val="center"/>
              <w:rPr>
                <w:rFonts w:ascii="HGPｺﾞｼｯｸM" w:eastAsia="HGPｺﾞｼｯｸM" w:hAnsi="HGPｺﾞｼｯｸM"/>
                <w:color w:val="000000" w:themeColor="text1"/>
              </w:rPr>
            </w:pPr>
          </w:p>
        </w:tc>
      </w:tr>
      <w:tr w:rsidR="00F959F0" w14:paraId="02FA30B1" w14:textId="77777777">
        <w:tc>
          <w:tcPr>
            <w:tcW w:w="793" w:type="dxa"/>
            <w:vMerge/>
            <w:textDirection w:val="tbRlV"/>
            <w:vAlign w:val="center"/>
          </w:tcPr>
          <w:p w14:paraId="16E85E56" w14:textId="77777777" w:rsidR="00F959F0" w:rsidRDefault="00F959F0"/>
        </w:tc>
        <w:tc>
          <w:tcPr>
            <w:tcW w:w="3375" w:type="dxa"/>
          </w:tcPr>
          <w:p w14:paraId="6B77BED0"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ソフトドリンク各種</w:t>
            </w:r>
          </w:p>
        </w:tc>
        <w:tc>
          <w:tcPr>
            <w:tcW w:w="2991" w:type="dxa"/>
          </w:tcPr>
          <w:p w14:paraId="6BE02CE4"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250円</w:t>
            </w:r>
          </w:p>
        </w:tc>
        <w:tc>
          <w:tcPr>
            <w:tcW w:w="2803" w:type="dxa"/>
          </w:tcPr>
          <w:p w14:paraId="1227266F" w14:textId="77777777" w:rsidR="00F959F0" w:rsidRDefault="00F959F0">
            <w:pPr>
              <w:jc w:val="center"/>
              <w:rPr>
                <w:rFonts w:ascii="HGPｺﾞｼｯｸM" w:eastAsia="HGPｺﾞｼｯｸM" w:hAnsi="HGPｺﾞｼｯｸM"/>
                <w:color w:val="000000" w:themeColor="text1"/>
              </w:rPr>
            </w:pPr>
          </w:p>
        </w:tc>
      </w:tr>
      <w:tr w:rsidR="00F959F0" w14:paraId="16B59622" w14:textId="77777777">
        <w:tc>
          <w:tcPr>
            <w:tcW w:w="793" w:type="dxa"/>
            <w:vMerge/>
            <w:textDirection w:val="tbRlV"/>
            <w:vAlign w:val="center"/>
          </w:tcPr>
          <w:p w14:paraId="532AAAE6" w14:textId="77777777" w:rsidR="00F959F0" w:rsidRDefault="00F959F0"/>
        </w:tc>
        <w:tc>
          <w:tcPr>
            <w:tcW w:w="3375" w:type="dxa"/>
          </w:tcPr>
          <w:p w14:paraId="26EB2707"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季節限定ドリンク</w:t>
            </w:r>
          </w:p>
        </w:tc>
        <w:tc>
          <w:tcPr>
            <w:tcW w:w="2991" w:type="dxa"/>
          </w:tcPr>
          <w:p w14:paraId="2645107C"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650円</w:t>
            </w:r>
          </w:p>
        </w:tc>
        <w:tc>
          <w:tcPr>
            <w:tcW w:w="2803" w:type="dxa"/>
          </w:tcPr>
          <w:p w14:paraId="42962FD3"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商品により変動あり</w:t>
            </w:r>
          </w:p>
        </w:tc>
      </w:tr>
      <w:tr w:rsidR="00F959F0" w14:paraId="2C3BBD5F" w14:textId="77777777">
        <w:tc>
          <w:tcPr>
            <w:tcW w:w="793" w:type="dxa"/>
            <w:vMerge/>
            <w:textDirection w:val="tbRlV"/>
            <w:vAlign w:val="center"/>
          </w:tcPr>
          <w:p w14:paraId="4F4D6015" w14:textId="77777777" w:rsidR="00F959F0" w:rsidRDefault="00F959F0"/>
        </w:tc>
        <w:tc>
          <w:tcPr>
            <w:tcW w:w="3375" w:type="dxa"/>
          </w:tcPr>
          <w:p w14:paraId="666BD547"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季節限定フード</w:t>
            </w:r>
          </w:p>
        </w:tc>
        <w:tc>
          <w:tcPr>
            <w:tcW w:w="2991" w:type="dxa"/>
          </w:tcPr>
          <w:p w14:paraId="51E1E1DA"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400円</w:t>
            </w:r>
          </w:p>
        </w:tc>
        <w:tc>
          <w:tcPr>
            <w:tcW w:w="2803" w:type="dxa"/>
          </w:tcPr>
          <w:p w14:paraId="61A258F6"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商品により変動あり</w:t>
            </w:r>
          </w:p>
        </w:tc>
      </w:tr>
      <w:tr w:rsidR="00F959F0" w14:paraId="23CD7A64" w14:textId="77777777">
        <w:tc>
          <w:tcPr>
            <w:tcW w:w="793" w:type="dxa"/>
            <w:vMerge/>
            <w:textDirection w:val="tbRlV"/>
            <w:vAlign w:val="center"/>
          </w:tcPr>
          <w:p w14:paraId="0ADC9D7D" w14:textId="77777777" w:rsidR="00F959F0" w:rsidRDefault="00F959F0"/>
        </w:tc>
        <w:tc>
          <w:tcPr>
            <w:tcW w:w="3375" w:type="dxa"/>
          </w:tcPr>
          <w:p w14:paraId="4C926BD2" w14:textId="77777777" w:rsidR="00F959F0" w:rsidRDefault="00000000">
            <w:pP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フロート（コーラ・メロンソーダ・ココア・コーヒー）</w:t>
            </w:r>
          </w:p>
        </w:tc>
        <w:tc>
          <w:tcPr>
            <w:tcW w:w="2991" w:type="dxa"/>
          </w:tcPr>
          <w:p w14:paraId="283F45F6" w14:textId="77777777" w:rsidR="00F959F0" w:rsidRDefault="00000000">
            <w:pPr>
              <w:jc w:val="center"/>
              <w:rPr>
                <w:rFonts w:ascii="HGPｺﾞｼｯｸM" w:eastAsia="HGPｺﾞｼｯｸM" w:hAnsi="HGPｺﾞｼｯｸM"/>
                <w:color w:val="000000" w:themeColor="text1"/>
              </w:rPr>
            </w:pPr>
            <w:r>
              <w:rPr>
                <w:rFonts w:ascii="HGPｺﾞｼｯｸM" w:eastAsia="HGPｺﾞｼｯｸM" w:hAnsi="HGPｺﾞｼｯｸM" w:hint="eastAsia"/>
                <w:color w:val="000000" w:themeColor="text1"/>
              </w:rPr>
              <w:t>450円</w:t>
            </w:r>
          </w:p>
        </w:tc>
        <w:tc>
          <w:tcPr>
            <w:tcW w:w="2803" w:type="dxa"/>
          </w:tcPr>
          <w:p w14:paraId="1E6BACB6" w14:textId="77777777" w:rsidR="00F959F0" w:rsidRDefault="00F959F0">
            <w:pPr>
              <w:jc w:val="center"/>
              <w:rPr>
                <w:rFonts w:ascii="HGPｺﾞｼｯｸM" w:eastAsia="HGPｺﾞｼｯｸM" w:hAnsi="HGPｺﾞｼｯｸM"/>
                <w:color w:val="000000" w:themeColor="text1"/>
              </w:rPr>
            </w:pPr>
          </w:p>
        </w:tc>
      </w:tr>
    </w:tbl>
    <w:p w14:paraId="1CDD119E" w14:textId="77777777" w:rsidR="00F959F0" w:rsidRDefault="00000000">
      <w:pPr>
        <w:rPr>
          <w:rFonts w:ascii="HGPｺﾞｼｯｸM" w:eastAsia="HGPｺﾞｼｯｸM" w:hAnsi="HGPｺﾞｼｯｸM"/>
          <w:sz w:val="24"/>
        </w:rPr>
      </w:pPr>
      <w:r>
        <w:rPr>
          <w:rFonts w:ascii="HGPｺﾞｼｯｸM" w:eastAsia="HGPｺﾞｼｯｸM" w:hAnsi="HGPｺﾞｼｯｸM" w:hint="eastAsia"/>
          <w:color w:val="000000" w:themeColor="text1"/>
          <w:sz w:val="24"/>
        </w:rPr>
        <w:t>※事前に価格調整を行います。</w:t>
      </w:r>
    </w:p>
    <w:p w14:paraId="67F99238" w14:textId="77777777" w:rsidR="00F959F0" w:rsidRDefault="00F959F0">
      <w:pPr>
        <w:rPr>
          <w:rFonts w:ascii="HGPｺﾞｼｯｸM" w:eastAsia="HGPｺﾞｼｯｸM" w:hAnsi="HGPｺﾞｼｯｸM"/>
          <w:sz w:val="24"/>
        </w:rPr>
      </w:pPr>
    </w:p>
    <w:sectPr w:rsidR="00F959F0">
      <w:headerReference w:type="default" r:id="rId11"/>
      <w:footerReference w:type="default" r:id="rId12"/>
      <w:pgSz w:w="11906" w:h="16838"/>
      <w:pgMar w:top="1440" w:right="1080" w:bottom="1440" w:left="1080" w:header="850" w:footer="794"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F6531" w14:textId="77777777" w:rsidR="00B575B8" w:rsidRDefault="00B575B8">
      <w:r>
        <w:separator/>
      </w:r>
    </w:p>
  </w:endnote>
  <w:endnote w:type="continuationSeparator" w:id="0">
    <w:p w14:paraId="4204ACC6" w14:textId="77777777" w:rsidR="00B575B8" w:rsidRDefault="00B5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1401579"/>
      <w:docPartObj>
        <w:docPartGallery w:val="Page Numbers (Bottom of Page)"/>
        <w:docPartUnique/>
      </w:docPartObj>
    </w:sdtPr>
    <w:sdtEndPr>
      <w:rPr>
        <w:rFonts w:ascii="メイリオ" w:eastAsia="メイリオ" w:hAnsi="メイリオ"/>
      </w:rPr>
    </w:sdtEndPr>
    <w:sdtContent>
      <w:p w14:paraId="5E582028" w14:textId="77777777" w:rsidR="00F959F0" w:rsidRDefault="00000000">
        <w:pPr>
          <w:pStyle w:val="a6"/>
          <w:jc w:val="center"/>
          <w:rPr>
            <w:rFonts w:ascii="メイリオ" w:eastAsia="メイリオ" w:hAnsi="メイリオ"/>
          </w:rPr>
        </w:pPr>
        <w:r>
          <w:rPr>
            <w:rFonts w:hint="eastAsia"/>
          </w:rPr>
          <w:fldChar w:fldCharType="begin"/>
        </w:r>
        <w:r>
          <w:rPr>
            <w:rFonts w:hint="eastAsia"/>
          </w:rPr>
          <w:instrText xml:space="preserve">PAGE  \* MERGEFORMAT </w:instrText>
        </w:r>
        <w:r>
          <w:rPr>
            <w:rFonts w:hint="eastAsia"/>
          </w:rPr>
          <w:fldChar w:fldCharType="separate"/>
        </w:r>
        <w:r>
          <w:rPr>
            <w:rFonts w:ascii="メイリオ" w:eastAsia="メイリオ" w:hAnsi="メイリオ"/>
          </w:rPr>
          <w:t>4</w:t>
        </w:r>
        <w:r>
          <w:rPr>
            <w:rFonts w:hint="eastAsia"/>
          </w:rPr>
          <w:fldChar w:fldCharType="end"/>
        </w:r>
      </w:p>
    </w:sdtContent>
  </w:sdt>
  <w:p w14:paraId="75D683E8" w14:textId="77777777" w:rsidR="00F959F0" w:rsidRDefault="00F959F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29722" w14:textId="77777777" w:rsidR="00B575B8" w:rsidRDefault="00B575B8">
      <w:r>
        <w:separator/>
      </w:r>
    </w:p>
  </w:footnote>
  <w:footnote w:type="continuationSeparator" w:id="0">
    <w:p w14:paraId="1B690E4D" w14:textId="77777777" w:rsidR="00B575B8" w:rsidRDefault="00B57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D2F49" w14:textId="77777777" w:rsidR="00F959F0" w:rsidRDefault="00F959F0">
    <w:pPr>
      <w:pStyle w:val="a4"/>
      <w:jc w:val="right"/>
      <w:rPr>
        <w:rFonts w:ascii="ＭＳ Ｐゴシック" w:eastAsia="ＭＳ Ｐゴシック" w:hAnsi="ＭＳ Ｐゴシック"/>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5C4092E"/>
    <w:lvl w:ilvl="0" w:tplc="CC5A384A">
      <w:start w:val="1"/>
      <w:numFmt w:val="decimalFullWidth"/>
      <w:lvlText w:val="%1."/>
      <w:lvlJc w:val="left"/>
      <w:pPr>
        <w:ind w:left="420"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A26CB348"/>
    <w:lvl w:ilvl="0" w:tplc="C8B20164">
      <w:start w:val="1"/>
      <w:numFmt w:val="decimal"/>
      <w:lvlText w:val="(%1)"/>
      <w:lvlJc w:val="left"/>
      <w:pPr>
        <w:ind w:left="855"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DF80E9E2"/>
    <w:lvl w:ilvl="0" w:tplc="C8B20164">
      <w:start w:val="1"/>
      <w:numFmt w:val="decimal"/>
      <w:lvlText w:val="(%1)"/>
      <w:lvlJc w:val="left"/>
      <w:pPr>
        <w:ind w:left="855"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282698FC"/>
    <w:lvl w:ilvl="0" w:tplc="8EFC052A">
      <w:start w:val="1"/>
      <w:numFmt w:val="decimalEnclosedCircle"/>
      <w:suff w:val="nothing"/>
      <w:lvlText w:val="%1"/>
      <w:lvlJc w:val="left"/>
      <w:pPr>
        <w:ind w:left="1275" w:hanging="420"/>
      </w:pPr>
      <w:rPr>
        <w:rFonts w:hint="eastAsia"/>
      </w:rPr>
    </w:lvl>
    <w:lvl w:ilvl="1" w:tplc="04090017">
      <w:start w:val="1"/>
      <w:numFmt w:val="aiueoFullWidth"/>
      <w:lvlText w:val="(%2)"/>
      <w:lvlJc w:val="left"/>
      <w:pPr>
        <w:ind w:left="1695" w:hanging="420"/>
      </w:pPr>
    </w:lvl>
    <w:lvl w:ilvl="2" w:tplc="04090011">
      <w:start w:val="1"/>
      <w:numFmt w:val="decimalEnclosedCircle"/>
      <w:lvlText w:val="%3"/>
      <w:lvlJc w:val="left"/>
      <w:pPr>
        <w:ind w:left="2115" w:hanging="420"/>
      </w:pPr>
    </w:lvl>
    <w:lvl w:ilvl="3" w:tplc="0409000F">
      <w:start w:val="1"/>
      <w:numFmt w:val="decimal"/>
      <w:lvlText w:val="%4."/>
      <w:lvlJc w:val="left"/>
      <w:pPr>
        <w:ind w:left="2535" w:hanging="420"/>
      </w:pPr>
    </w:lvl>
    <w:lvl w:ilvl="4" w:tplc="04090017">
      <w:start w:val="1"/>
      <w:numFmt w:val="aiueoFullWidth"/>
      <w:lvlText w:val="(%5)"/>
      <w:lvlJc w:val="left"/>
      <w:pPr>
        <w:ind w:left="2955" w:hanging="420"/>
      </w:pPr>
    </w:lvl>
    <w:lvl w:ilvl="5" w:tplc="04090011">
      <w:start w:val="1"/>
      <w:numFmt w:val="decimalEnclosedCircle"/>
      <w:lvlText w:val="%6"/>
      <w:lvlJc w:val="left"/>
      <w:pPr>
        <w:ind w:left="3375" w:hanging="420"/>
      </w:pPr>
    </w:lvl>
    <w:lvl w:ilvl="6" w:tplc="0409000F">
      <w:start w:val="1"/>
      <w:numFmt w:val="decimal"/>
      <w:lvlText w:val="%7."/>
      <w:lvlJc w:val="left"/>
      <w:pPr>
        <w:ind w:left="3795" w:hanging="420"/>
      </w:pPr>
    </w:lvl>
    <w:lvl w:ilvl="7" w:tplc="04090017">
      <w:start w:val="1"/>
      <w:numFmt w:val="aiueoFullWidth"/>
      <w:lvlText w:val="(%8)"/>
      <w:lvlJc w:val="left"/>
      <w:pPr>
        <w:ind w:left="4215" w:hanging="420"/>
      </w:pPr>
    </w:lvl>
    <w:lvl w:ilvl="8" w:tplc="04090011">
      <w:start w:val="1"/>
      <w:numFmt w:val="decimalEnclosedCircle"/>
      <w:lvlText w:val="%9"/>
      <w:lvlJc w:val="left"/>
      <w:pPr>
        <w:ind w:left="4635" w:hanging="420"/>
      </w:pPr>
    </w:lvl>
  </w:abstractNum>
  <w:abstractNum w:abstractNumId="4" w15:restartNumberingAfterBreak="0">
    <w:nsid w:val="00000005"/>
    <w:multiLevelType w:val="hybridMultilevel"/>
    <w:tmpl w:val="DDA487C0"/>
    <w:lvl w:ilvl="0" w:tplc="95901F9A">
      <w:start w:val="1"/>
      <w:numFmt w:val="decimalEnclosedCircle"/>
      <w:suff w:val="nothing"/>
      <w:lvlText w:val="%1"/>
      <w:lvlJc w:val="left"/>
      <w:pPr>
        <w:ind w:left="1260" w:hanging="420"/>
      </w:pPr>
      <w:rPr>
        <w:rFonts w:hint="default"/>
      </w:rPr>
    </w:lvl>
    <w:lvl w:ilvl="1" w:tplc="04090017">
      <w:start w:val="1"/>
      <w:numFmt w:val="aiueoFullWidth"/>
      <w:lvlText w:val="(%2)"/>
      <w:lvlJc w:val="left"/>
      <w:pPr>
        <w:ind w:left="2100" w:hanging="420"/>
      </w:pPr>
    </w:lvl>
    <w:lvl w:ilvl="2" w:tplc="04090011">
      <w:start w:val="1"/>
      <w:numFmt w:val="decimalEnclosedCircle"/>
      <w:lvlText w:val="%3"/>
      <w:lvlJc w:val="left"/>
      <w:pPr>
        <w:ind w:left="2520" w:hanging="420"/>
      </w:pPr>
    </w:lvl>
    <w:lvl w:ilvl="3" w:tplc="0409000F">
      <w:start w:val="1"/>
      <w:numFmt w:val="decimal"/>
      <w:lvlText w:val="%4."/>
      <w:lvlJc w:val="left"/>
      <w:pPr>
        <w:ind w:left="2940" w:hanging="420"/>
      </w:pPr>
    </w:lvl>
    <w:lvl w:ilvl="4" w:tplc="04090017">
      <w:start w:val="1"/>
      <w:numFmt w:val="aiueoFullWidth"/>
      <w:lvlText w:val="(%5)"/>
      <w:lvlJc w:val="left"/>
      <w:pPr>
        <w:ind w:left="3360" w:hanging="420"/>
      </w:pPr>
    </w:lvl>
    <w:lvl w:ilvl="5" w:tplc="04090011">
      <w:start w:val="1"/>
      <w:numFmt w:val="decimalEnclosedCircle"/>
      <w:lvlText w:val="%6"/>
      <w:lvlJc w:val="left"/>
      <w:pPr>
        <w:ind w:left="3780" w:hanging="420"/>
      </w:pPr>
    </w:lvl>
    <w:lvl w:ilvl="6" w:tplc="0409000F">
      <w:start w:val="1"/>
      <w:numFmt w:val="decimal"/>
      <w:lvlText w:val="%7."/>
      <w:lvlJc w:val="left"/>
      <w:pPr>
        <w:ind w:left="4200" w:hanging="420"/>
      </w:pPr>
    </w:lvl>
    <w:lvl w:ilvl="7" w:tplc="04090017">
      <w:start w:val="1"/>
      <w:numFmt w:val="aiueoFullWidth"/>
      <w:lvlText w:val="(%8)"/>
      <w:lvlJc w:val="left"/>
      <w:pPr>
        <w:ind w:left="4620" w:hanging="420"/>
      </w:pPr>
    </w:lvl>
    <w:lvl w:ilvl="8" w:tplc="04090011">
      <w:start w:val="1"/>
      <w:numFmt w:val="decimalEnclosedCircle"/>
      <w:lvlText w:val="%9"/>
      <w:lvlJc w:val="left"/>
      <w:pPr>
        <w:ind w:left="5040" w:hanging="420"/>
      </w:pPr>
    </w:lvl>
  </w:abstractNum>
  <w:abstractNum w:abstractNumId="5" w15:restartNumberingAfterBreak="0">
    <w:nsid w:val="00000006"/>
    <w:multiLevelType w:val="hybridMultilevel"/>
    <w:tmpl w:val="8BB41FB0"/>
    <w:lvl w:ilvl="0" w:tplc="13DADEBC">
      <w:start w:val="1"/>
      <w:numFmt w:val="decimalEnclosedCircle"/>
      <w:suff w:val="nothing"/>
      <w:lvlText w:val="%1"/>
      <w:lvlJc w:val="left"/>
      <w:pPr>
        <w:ind w:left="855" w:hanging="420"/>
      </w:pPr>
      <w:rPr>
        <w:rFonts w:hint="default"/>
      </w:rPr>
    </w:lvl>
    <w:lvl w:ilvl="1" w:tplc="04090017">
      <w:start w:val="1"/>
      <w:numFmt w:val="aiueoFullWidth"/>
      <w:lvlText w:val="(%2)"/>
      <w:lvlJc w:val="left"/>
      <w:pPr>
        <w:ind w:left="1500" w:hanging="420"/>
      </w:pPr>
    </w:lvl>
    <w:lvl w:ilvl="2" w:tplc="04090011">
      <w:start w:val="1"/>
      <w:numFmt w:val="decimalEnclosedCircle"/>
      <w:lvlText w:val="%3"/>
      <w:lvlJc w:val="left"/>
      <w:pPr>
        <w:ind w:left="1920" w:hanging="420"/>
      </w:pPr>
    </w:lvl>
    <w:lvl w:ilvl="3" w:tplc="0409000F">
      <w:start w:val="1"/>
      <w:numFmt w:val="decimal"/>
      <w:lvlText w:val="%4."/>
      <w:lvlJc w:val="left"/>
      <w:pPr>
        <w:ind w:left="2340" w:hanging="420"/>
      </w:pPr>
    </w:lvl>
    <w:lvl w:ilvl="4" w:tplc="04090017">
      <w:start w:val="1"/>
      <w:numFmt w:val="aiueoFullWidth"/>
      <w:lvlText w:val="(%5)"/>
      <w:lvlJc w:val="left"/>
      <w:pPr>
        <w:ind w:left="2760" w:hanging="420"/>
      </w:pPr>
    </w:lvl>
    <w:lvl w:ilvl="5" w:tplc="04090011">
      <w:start w:val="1"/>
      <w:numFmt w:val="decimalEnclosedCircle"/>
      <w:lvlText w:val="%6"/>
      <w:lvlJc w:val="left"/>
      <w:pPr>
        <w:ind w:left="3180" w:hanging="420"/>
      </w:pPr>
    </w:lvl>
    <w:lvl w:ilvl="6" w:tplc="0409000F">
      <w:start w:val="1"/>
      <w:numFmt w:val="decimal"/>
      <w:lvlText w:val="%7."/>
      <w:lvlJc w:val="left"/>
      <w:pPr>
        <w:ind w:left="3600" w:hanging="420"/>
      </w:pPr>
    </w:lvl>
    <w:lvl w:ilvl="7" w:tplc="04090017">
      <w:start w:val="1"/>
      <w:numFmt w:val="aiueoFullWidth"/>
      <w:lvlText w:val="(%8)"/>
      <w:lvlJc w:val="left"/>
      <w:pPr>
        <w:ind w:left="4020" w:hanging="420"/>
      </w:pPr>
    </w:lvl>
    <w:lvl w:ilvl="8" w:tplc="04090011">
      <w:start w:val="1"/>
      <w:numFmt w:val="decimalEnclosedCircle"/>
      <w:lvlText w:val="%9"/>
      <w:lvlJc w:val="left"/>
      <w:pPr>
        <w:ind w:left="4440" w:hanging="420"/>
      </w:pPr>
    </w:lvl>
  </w:abstractNum>
  <w:abstractNum w:abstractNumId="6" w15:restartNumberingAfterBreak="0">
    <w:nsid w:val="00000007"/>
    <w:multiLevelType w:val="hybridMultilevel"/>
    <w:tmpl w:val="8BC80708"/>
    <w:lvl w:ilvl="0" w:tplc="6B5413B6">
      <w:start w:val="1"/>
      <w:numFmt w:val="decimalEnclosedCircle"/>
      <w:suff w:val="nothing"/>
      <w:lvlText w:val="%1"/>
      <w:lvlJc w:val="left"/>
      <w:pPr>
        <w:ind w:left="1260" w:hanging="420"/>
      </w:pPr>
      <w:rPr>
        <w:rFonts w:hint="default"/>
      </w:rPr>
    </w:lvl>
    <w:lvl w:ilvl="1" w:tplc="04090017">
      <w:start w:val="1"/>
      <w:numFmt w:val="aiueoFullWidth"/>
      <w:lvlText w:val="(%2)"/>
      <w:lvlJc w:val="left"/>
      <w:pPr>
        <w:ind w:left="1905" w:hanging="420"/>
      </w:pPr>
    </w:lvl>
    <w:lvl w:ilvl="2" w:tplc="04090011">
      <w:start w:val="1"/>
      <w:numFmt w:val="decimalEnclosedCircle"/>
      <w:lvlText w:val="%3"/>
      <w:lvlJc w:val="left"/>
      <w:pPr>
        <w:ind w:left="2325" w:hanging="420"/>
      </w:pPr>
    </w:lvl>
    <w:lvl w:ilvl="3" w:tplc="0409000F">
      <w:start w:val="1"/>
      <w:numFmt w:val="decimal"/>
      <w:lvlText w:val="%4."/>
      <w:lvlJc w:val="left"/>
      <w:pPr>
        <w:ind w:left="2745" w:hanging="420"/>
      </w:pPr>
    </w:lvl>
    <w:lvl w:ilvl="4" w:tplc="04090017">
      <w:start w:val="1"/>
      <w:numFmt w:val="aiueoFullWidth"/>
      <w:lvlText w:val="(%5)"/>
      <w:lvlJc w:val="left"/>
      <w:pPr>
        <w:ind w:left="3165" w:hanging="420"/>
      </w:pPr>
    </w:lvl>
    <w:lvl w:ilvl="5" w:tplc="04090011">
      <w:start w:val="1"/>
      <w:numFmt w:val="decimalEnclosedCircle"/>
      <w:lvlText w:val="%6"/>
      <w:lvlJc w:val="left"/>
      <w:pPr>
        <w:ind w:left="3585" w:hanging="420"/>
      </w:pPr>
    </w:lvl>
    <w:lvl w:ilvl="6" w:tplc="0409000F">
      <w:start w:val="1"/>
      <w:numFmt w:val="decimal"/>
      <w:lvlText w:val="%7."/>
      <w:lvlJc w:val="left"/>
      <w:pPr>
        <w:ind w:left="4005" w:hanging="420"/>
      </w:pPr>
    </w:lvl>
    <w:lvl w:ilvl="7" w:tplc="04090017">
      <w:start w:val="1"/>
      <w:numFmt w:val="aiueoFullWidth"/>
      <w:lvlText w:val="(%8)"/>
      <w:lvlJc w:val="left"/>
      <w:pPr>
        <w:ind w:left="4425" w:hanging="420"/>
      </w:pPr>
    </w:lvl>
    <w:lvl w:ilvl="8" w:tplc="04090011">
      <w:start w:val="1"/>
      <w:numFmt w:val="decimalEnclosedCircle"/>
      <w:lvlText w:val="%9"/>
      <w:lvlJc w:val="left"/>
      <w:pPr>
        <w:ind w:left="4845" w:hanging="420"/>
      </w:pPr>
    </w:lvl>
  </w:abstractNum>
  <w:abstractNum w:abstractNumId="7" w15:restartNumberingAfterBreak="0">
    <w:nsid w:val="00000008"/>
    <w:multiLevelType w:val="hybridMultilevel"/>
    <w:tmpl w:val="0C64C614"/>
    <w:lvl w:ilvl="0" w:tplc="C8B20164">
      <w:start w:val="1"/>
      <w:numFmt w:val="decimal"/>
      <w:lvlText w:val="(%1)"/>
      <w:lvlJc w:val="left"/>
      <w:pPr>
        <w:ind w:left="855" w:hanging="420"/>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1138305177">
    <w:abstractNumId w:val="0"/>
  </w:num>
  <w:num w:numId="2" w16cid:durableId="404954749">
    <w:abstractNumId w:val="1"/>
  </w:num>
  <w:num w:numId="3" w16cid:durableId="1584339270">
    <w:abstractNumId w:val="2"/>
  </w:num>
  <w:num w:numId="4" w16cid:durableId="1275791693">
    <w:abstractNumId w:val="3"/>
  </w:num>
  <w:num w:numId="5" w16cid:durableId="601181550">
    <w:abstractNumId w:val="4"/>
  </w:num>
  <w:num w:numId="6" w16cid:durableId="705637311">
    <w:abstractNumId w:val="5"/>
  </w:num>
  <w:num w:numId="7" w16cid:durableId="154803339">
    <w:abstractNumId w:val="6"/>
  </w:num>
  <w:num w:numId="8" w16cid:durableId="1418549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efaultTableStyle w:val="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Setting w:name="useWord2013TrackBottomHyphenation" w:uri="http://schemas.microsoft.com/office/word" w:val="1"/>
  </w:compat>
  <w:rsids>
    <w:rsidRoot w:val="00F959F0"/>
    <w:rsid w:val="00453ED3"/>
    <w:rsid w:val="00B575B8"/>
    <w:rsid w:val="00EE08D7"/>
    <w:rsid w:val="00F95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FC5C15"/>
  <w15:chartTrackingRefBased/>
  <w15:docId w15:val="{DA1388A6-A807-4233-8D5A-E1279D64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paragraph" w:styleId="a8">
    <w:name w:val="Balloon Text"/>
    <w:basedOn w:val="a"/>
    <w:link w:val="a9"/>
    <w:semiHidden/>
    <w:rPr>
      <w:rFonts w:asciiTheme="majorHAnsi" w:eastAsiaTheme="majorEastAsia" w:hAnsiTheme="majorHAnsi"/>
      <w:sz w:val="18"/>
    </w:rPr>
  </w:style>
  <w:style w:type="character" w:customStyle="1" w:styleId="a9">
    <w:name w:val="吹き出し (文字)"/>
    <w:basedOn w:val="a0"/>
    <w:link w:val="a8"/>
    <w:rPr>
      <w:rFonts w:asciiTheme="majorHAnsi" w:eastAsiaTheme="majorEastAsia" w:hAnsiTheme="majorHAnsi"/>
      <w:sz w:val="18"/>
    </w:rPr>
  </w:style>
  <w:style w:type="character" w:styleId="aa">
    <w:name w:val="Hyperlink"/>
    <w:basedOn w:val="a0"/>
    <w:rPr>
      <w:color w:val="0563C1" w:themeColor="hyperlink"/>
      <w:u w:val="single"/>
    </w:rPr>
  </w:style>
  <w:style w:type="character" w:styleId="ab">
    <w:name w:val="footnote reference"/>
    <w:basedOn w:val="a0"/>
    <w:semiHidden/>
    <w:rPr>
      <w:vertAlign w:val="superscript"/>
    </w:rPr>
  </w:style>
  <w:style w:type="character" w:styleId="ac">
    <w:name w:val="endnote reference"/>
    <w:basedOn w:val="a0"/>
    <w:semiHidden/>
    <w:rPr>
      <w:vertAlign w:val="superscript"/>
    </w:rPr>
  </w:style>
  <w:style w:type="table" w:styleId="ad">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テーマの表  2（シンプル1-2）"/>
    <w:basedOn w:val="a1"/>
    <w:tblPr>
      <w:tblStyleRowBandSize w:val="1"/>
      <w:tblStyleColBandSize w:val="1"/>
      <w:tbl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insideH w:val="single" w:sz="6" w:space="0" w:color="9CC2E5" w:themeColor="accent1" w:themeTint="99"/>
        <w:insideV w:val="single" w:sz="6" w:space="0" w:color="9CC2E5" w:themeColor="accent1" w:themeTint="99"/>
      </w:tblBorders>
    </w:tblPr>
    <w:tblStylePr w:type="firstRow">
      <w:rPr>
        <w:b/>
      </w:rPr>
      <w:tblPr/>
      <w:tcPr>
        <w:shd w:val="clear" w:color="auto" w:fill="BDD6EE" w:themeFill="accent1" w:themeFillTint="66"/>
      </w:tcPr>
    </w:tblStylePr>
    <w:tblStylePr w:type="lastRow">
      <w:rPr>
        <w:b/>
      </w:rPr>
    </w:tblStylePr>
    <w:tblStylePr w:type="firstCol">
      <w:tblPr/>
      <w:tcPr>
        <w:shd w:val="clear" w:color="auto" w:fill="DEEAF6" w:themeFill="accent1" w:themeFillTint="33"/>
      </w:tcPr>
    </w:tblStylePr>
    <w:tblStylePr w:type="lastCol">
      <w:rPr>
        <w:b/>
      </w:rPr>
    </w:tblStylePr>
    <w:tblStylePr w:type="band2Vert">
      <w:tblPr/>
      <w:tcPr>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insideH w:val="single" w:sz="6" w:space="0" w:color="9CC2E5" w:themeColor="accent1" w:themeTint="99"/>
          <w:insideV w:val="single" w:sz="6" w:space="0" w:color="9CC2E5" w:themeColor="accent1" w:themeTint="99"/>
          <w:tl2br w:val="nil"/>
          <w:tr2bl w:val="nil"/>
        </w:tcBorders>
        <w:shd w:val="pct50" w:color="DEEAF6" w:themeColor="accent1" w:themeTint="33" w:fill="auto"/>
      </w:tcPr>
    </w:tblStylePr>
    <w:tblStylePr w:type="band2Horz">
      <w:tblPr/>
      <w:tcPr>
        <w:tcBorders>
          <w:top w:val="single" w:sz="6" w:space="0" w:color="9CC2E5" w:themeColor="accent1" w:themeTint="99"/>
          <w:left w:val="single" w:sz="6" w:space="0" w:color="9CC2E5" w:themeColor="accent1" w:themeTint="99"/>
          <w:bottom w:val="single" w:sz="6" w:space="0" w:color="9CC2E5" w:themeColor="accent1" w:themeTint="99"/>
          <w:right w:val="single" w:sz="6" w:space="0" w:color="9CC2E5" w:themeColor="accent1" w:themeTint="99"/>
          <w:insideH w:val="single" w:sz="6" w:space="0" w:color="9CC2E5" w:themeColor="accent1" w:themeTint="99"/>
          <w:insideV w:val="single" w:sz="6" w:space="0" w:color="9CC2E5" w:themeColor="accent1" w:themeTint="99"/>
          <w:tl2br w:val="nil"/>
          <w:tr2bl w:val="nil"/>
        </w:tcBorders>
        <w:shd w:val="pct50" w:color="DEEAF6" w:themeColor="accent1" w:themeTint="33"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1256</TotalTime>
  <Pages>4</Pages>
  <Words>364</Words>
  <Characters>2075</Characters>
  <Application>Microsoft Office Word</Application>
  <DocSecurity>0</DocSecurity>
  <Lines>17</Lines>
  <Paragraphs>4</Paragraphs>
  <ScaleCrop>false</ScaleCrop>
  <Company>筑後市</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ファーム整備推進室　串田　杏依</dc:creator>
  <cp:lastModifiedBy>優樹 徳永</cp:lastModifiedBy>
  <cp:revision>51</cp:revision>
  <cp:lastPrinted>2024-03-18T04:53:00Z</cp:lastPrinted>
  <dcterms:created xsi:type="dcterms:W3CDTF">2016-03-25T07:14:00Z</dcterms:created>
  <dcterms:modified xsi:type="dcterms:W3CDTF">2026-02-27T02:24:00Z</dcterms:modified>
</cp:coreProperties>
</file>